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77"/>
      </w:tblGrid>
      <w:tr w:rsidR="00214615" w:rsidTr="00214615">
        <w:tc>
          <w:tcPr>
            <w:tcW w:w="4857" w:type="dxa"/>
            <w:vAlign w:val="center"/>
          </w:tcPr>
          <w:p w:rsidR="00214615" w:rsidRDefault="00214615" w:rsidP="00214615">
            <w:pPr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noProof/>
                <w:color w:val="403152"/>
                <w:szCs w:val="16"/>
                <w:lang w:val="hu-HU" w:eastAsia="hu-HU"/>
              </w:rPr>
              <w:drawing>
                <wp:inline distT="0" distB="0" distL="0" distR="0">
                  <wp:extent cx="1205901" cy="1456089"/>
                  <wp:effectExtent l="19050" t="0" r="0" b="0"/>
                  <wp:docPr id="4" name="Рисунок 3" descr="C:\Documents and Settings\Admin\Рабочий стол\d0ae09111246ff7d4ec9204a0ee57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Рабочий стол\d0ae09111246ff7d4ec9204a0ee57c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857" cy="145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vAlign w:val="center"/>
          </w:tcPr>
          <w:p w:rsidR="00214615" w:rsidRDefault="00214615" w:rsidP="00214615">
            <w:pPr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noProof/>
                <w:sz w:val="28"/>
                <w:lang w:val="hu-HU" w:eastAsia="hu-HU"/>
              </w:rPr>
              <w:drawing>
                <wp:inline distT="0" distB="0" distL="0" distR="0">
                  <wp:extent cx="1896015" cy="960803"/>
                  <wp:effectExtent l="19050" t="0" r="8985" b="0"/>
                  <wp:docPr id="5" name="Рисунок 1" descr="C:\Documents and Settings\Администратор\Мои документы\Downloads\NACE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Downloads\NACEE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00" cy="960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615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</w:p>
    <w:p w:rsidR="00214615" w:rsidRPr="00DF356F" w:rsidRDefault="0083529A" w:rsidP="00214615">
      <w:pPr>
        <w:spacing w:line="240" w:lineRule="auto"/>
        <w:ind w:firstLine="0"/>
        <w:jc w:val="center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DEAR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COLLEAGUES</w:t>
      </w:r>
      <w:r w:rsidR="00214615" w:rsidRPr="00DF356F">
        <w:rPr>
          <w:rFonts w:eastAsia="Calibri" w:cs="Times New Roman"/>
          <w:sz w:val="28"/>
          <w:lang w:val="en-GB"/>
        </w:rPr>
        <w:t>!</w:t>
      </w:r>
    </w:p>
    <w:p w:rsidR="00214615" w:rsidRPr="00DF356F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  <w:lang w:val="en-GB"/>
        </w:rPr>
      </w:pPr>
    </w:p>
    <w:p w:rsidR="00214615" w:rsidRDefault="0083529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</w:t>
      </w:r>
      <w:r w:rsidRPr="0083529A">
        <w:rPr>
          <w:rFonts w:eastAsia="Calibri" w:cs="Times New Roman"/>
          <w:sz w:val="28"/>
          <w:lang w:val="en-GB"/>
        </w:rPr>
        <w:t xml:space="preserve"> Belarusian State Agricultural Academy (BSAA</w:t>
      </w:r>
      <w:r w:rsidR="00214615" w:rsidRPr="0083529A">
        <w:rPr>
          <w:rFonts w:eastAsia="Calibri" w:cs="Times New Roman"/>
          <w:sz w:val="28"/>
          <w:lang w:val="en-GB"/>
        </w:rPr>
        <w:t xml:space="preserve">) </w:t>
      </w:r>
      <w:r>
        <w:rPr>
          <w:rFonts w:eastAsia="Calibri" w:cs="Times New Roman"/>
          <w:sz w:val="28"/>
          <w:lang w:val="en-GB"/>
        </w:rPr>
        <w:t>together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with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="00214615"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 Aquaculture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Centres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Central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Eastern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Europe</w:t>
      </w:r>
      <w:r w:rsidRPr="0083529A">
        <w:rPr>
          <w:rFonts w:eastAsia="Calibri" w:cs="Times New Roman"/>
          <w:sz w:val="28"/>
          <w:lang w:val="en-GB"/>
        </w:rPr>
        <w:t xml:space="preserve"> (</w:t>
      </w:r>
      <w:r>
        <w:rPr>
          <w:rFonts w:eastAsia="Calibri" w:cs="Times New Roman"/>
          <w:sz w:val="28"/>
          <w:lang w:val="en-GB"/>
        </w:rPr>
        <w:t>NACEE</w:t>
      </w:r>
      <w:r w:rsidRPr="0083529A">
        <w:rPr>
          <w:rFonts w:eastAsia="Calibri" w:cs="Times New Roman"/>
          <w:sz w:val="28"/>
          <w:lang w:val="en-GB"/>
        </w:rPr>
        <w:t xml:space="preserve">) </w:t>
      </w:r>
      <w:r>
        <w:rPr>
          <w:rFonts w:eastAsia="Calibri" w:cs="Times New Roman"/>
          <w:sz w:val="28"/>
          <w:lang w:val="en-GB"/>
        </w:rPr>
        <w:t>invites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to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 w:rsidR="00214615" w:rsidRPr="00214615">
        <w:rPr>
          <w:rFonts w:eastAsia="Calibri" w:cs="Times New Roman"/>
          <w:sz w:val="28"/>
          <w:lang w:val="en-US"/>
        </w:rPr>
        <w:t>VI</w:t>
      </w:r>
      <w:r w:rsidR="00DF356F">
        <w:rPr>
          <w:rFonts w:eastAsia="Calibri" w:cs="Times New Roman"/>
          <w:sz w:val="28"/>
          <w:lang w:val="en-US"/>
        </w:rPr>
        <w:t>I</w:t>
      </w:r>
      <w:bookmarkStart w:id="0" w:name="_GoBack"/>
      <w:bookmarkEnd w:id="0"/>
      <w:r w:rsidR="00214615"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International Young researchers’ Conference of NACEE.  The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place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on</w:t>
      </w:r>
      <w:r w:rsidR="00214615" w:rsidRPr="0083529A">
        <w:rPr>
          <w:rFonts w:eastAsia="Calibri" w:cs="Times New Roman"/>
          <w:sz w:val="28"/>
          <w:lang w:val="en-GB"/>
        </w:rPr>
        <w:t xml:space="preserve"> </w:t>
      </w:r>
      <w:r w:rsidR="00DF356F">
        <w:rPr>
          <w:rFonts w:eastAsia="Calibri" w:cs="Times New Roman"/>
          <w:b/>
          <w:sz w:val="28"/>
          <w:lang w:val="en-GB"/>
        </w:rPr>
        <w:t>December</w:t>
      </w:r>
      <w:r>
        <w:rPr>
          <w:rFonts w:eastAsia="Calibri" w:cs="Times New Roman"/>
          <w:b/>
          <w:sz w:val="28"/>
          <w:lang w:val="en-GB"/>
        </w:rPr>
        <w:t xml:space="preserve"> 1</w:t>
      </w:r>
      <w:r w:rsidR="00DF356F">
        <w:rPr>
          <w:rFonts w:eastAsia="Calibri" w:cs="Times New Roman"/>
          <w:b/>
          <w:sz w:val="28"/>
          <w:lang w:val="en-GB"/>
        </w:rPr>
        <w:t>1-14</w:t>
      </w:r>
      <w:r>
        <w:rPr>
          <w:rFonts w:eastAsia="Calibri" w:cs="Times New Roman"/>
          <w:b/>
          <w:sz w:val="28"/>
          <w:lang w:val="en-GB"/>
        </w:rPr>
        <w:t xml:space="preserve">, </w:t>
      </w:r>
      <w:r w:rsidR="00214615" w:rsidRPr="0083529A">
        <w:rPr>
          <w:rFonts w:eastAsia="Calibri" w:cs="Times New Roman"/>
          <w:b/>
          <w:sz w:val="28"/>
          <w:lang w:val="en-GB"/>
        </w:rPr>
        <w:t>201</w:t>
      </w:r>
      <w:r w:rsidR="00DF356F">
        <w:rPr>
          <w:rFonts w:eastAsia="Calibri" w:cs="Times New Roman"/>
          <w:b/>
          <w:sz w:val="28"/>
          <w:lang w:val="en-GB"/>
        </w:rPr>
        <w:t>8</w:t>
      </w:r>
      <w:r w:rsidR="00214615" w:rsidRPr="0083529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in Gorki (Republic of Belarus)</w:t>
      </w:r>
      <w:r w:rsidR="00214615" w:rsidRPr="0083529A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We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invite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students</w:t>
      </w:r>
      <w:r w:rsidRPr="0083529A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PhD and MSc students and other young researchers</w:t>
      </w:r>
      <w:r w:rsidR="00214615" w:rsidRPr="0083529A">
        <w:rPr>
          <w:rFonts w:eastAsia="Calibri" w:cs="Times New Roman"/>
          <w:sz w:val="28"/>
          <w:lang w:val="en-GB"/>
        </w:rPr>
        <w:t>.</w:t>
      </w:r>
    </w:p>
    <w:p w:rsidR="0083529A" w:rsidRPr="0083529A" w:rsidRDefault="0083529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214615" w:rsidRPr="00214615" w:rsidRDefault="0083529A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  <w:lang w:val="en-GB"/>
        </w:rPr>
        <w:t>SCIENTIFIC FIELDS</w:t>
      </w:r>
      <w:r w:rsidR="00214615" w:rsidRPr="00214615">
        <w:rPr>
          <w:rFonts w:eastAsia="Calibri" w:cs="Times New Roman"/>
          <w:b/>
          <w:sz w:val="28"/>
        </w:rPr>
        <w:t>:</w:t>
      </w:r>
    </w:p>
    <w:p w:rsidR="00535B7C" w:rsidRPr="00214615" w:rsidRDefault="0083529A" w:rsidP="00535B7C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Fisheries and aquaculture.</w:t>
      </w:r>
    </w:p>
    <w:p w:rsidR="00214615" w:rsidRPr="00214615" w:rsidRDefault="0083529A" w:rsidP="00214615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Ichthyology.</w:t>
      </w:r>
    </w:p>
    <w:p w:rsidR="00214615" w:rsidRPr="00536BAA" w:rsidRDefault="0083529A" w:rsidP="00536BA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Water bioresources.</w:t>
      </w:r>
    </w:p>
    <w:p w:rsidR="00535B7C" w:rsidRPr="00C41B96" w:rsidRDefault="0083529A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place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Ichthyology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Fisheries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Department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BSAA</w:t>
      </w:r>
      <w:r w:rsidR="00C41B96" w:rsidRPr="00C41B96">
        <w:rPr>
          <w:rFonts w:eastAsia="Calibri" w:cs="Times New Roman"/>
          <w:sz w:val="28"/>
          <w:lang w:val="en-GB"/>
        </w:rPr>
        <w:t xml:space="preserve"> (</w:t>
      </w:r>
      <w:r w:rsidR="00C41B96" w:rsidRPr="00C41B96">
        <w:rPr>
          <w:rFonts w:eastAsia="Calibri" w:cs="Times New Roman"/>
          <w:sz w:val="28"/>
          <w:u w:val="single"/>
          <w:lang w:val="en-GB"/>
        </w:rPr>
        <w:t>http://baa.by/facultet/zoofac/kafedra/ribovodstva/</w:t>
      </w:r>
      <w:r w:rsidR="00C41B96" w:rsidRPr="00C41B96">
        <w:rPr>
          <w:rFonts w:eastAsia="Calibri" w:cs="Times New Roman"/>
          <w:sz w:val="28"/>
          <w:lang w:val="en-GB"/>
        </w:rPr>
        <w:t>)</w:t>
      </w:r>
      <w:r w:rsidRPr="00C41B96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one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largest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multi</w:t>
      </w:r>
      <w:r w:rsidR="00C41B96" w:rsidRPr="00C41B96">
        <w:rPr>
          <w:rFonts w:eastAsia="Calibri" w:cs="Times New Roman"/>
          <w:sz w:val="28"/>
          <w:lang w:val="en-GB"/>
        </w:rPr>
        <w:t>-</w:t>
      </w:r>
      <w:r w:rsidR="00C41B96">
        <w:rPr>
          <w:rFonts w:eastAsia="Calibri" w:cs="Times New Roman"/>
          <w:sz w:val="28"/>
          <w:lang w:val="en-GB"/>
        </w:rPr>
        <w:t>profile</w:t>
      </w:r>
      <w:r w:rsidR="00C41B96"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agricultural</w:t>
      </w:r>
      <w:r w:rsidR="00C41B96"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universities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 w:rsidR="00C41B96" w:rsidRPr="00C41B96">
        <w:rPr>
          <w:rFonts w:eastAsia="Calibri" w:cs="Times New Roman"/>
          <w:sz w:val="28"/>
          <w:lang w:val="en-GB"/>
        </w:rPr>
        <w:t xml:space="preserve">in The Commonwealth of Independent States </w:t>
      </w:r>
      <w:r w:rsidR="00BB0C37" w:rsidRPr="00C41B96">
        <w:rPr>
          <w:rFonts w:eastAsia="Calibri" w:cs="Times New Roman"/>
          <w:sz w:val="28"/>
          <w:lang w:val="en-GB"/>
        </w:rPr>
        <w:t>(</w:t>
      </w:r>
      <w:r w:rsidR="00BB0C37" w:rsidRPr="00BB0C37">
        <w:rPr>
          <w:rFonts w:eastAsia="Calibri" w:cs="Times New Roman"/>
          <w:sz w:val="28"/>
          <w:u w:val="single"/>
          <w:lang w:val="en-US"/>
        </w:rPr>
        <w:t>baa</w:t>
      </w:r>
      <w:r w:rsidR="00BB0C37" w:rsidRPr="00C41B96">
        <w:rPr>
          <w:rFonts w:eastAsia="Calibri" w:cs="Times New Roman"/>
          <w:sz w:val="28"/>
          <w:u w:val="single"/>
          <w:lang w:val="en-GB"/>
        </w:rPr>
        <w:t>.</w:t>
      </w:r>
      <w:r w:rsidR="00BB0C37" w:rsidRPr="00BB0C37">
        <w:rPr>
          <w:rFonts w:eastAsia="Calibri" w:cs="Times New Roman"/>
          <w:sz w:val="28"/>
          <w:u w:val="single"/>
          <w:lang w:val="en-US"/>
        </w:rPr>
        <w:t>by</w:t>
      </w:r>
      <w:r w:rsidR="00535B7C" w:rsidRPr="00C41B96">
        <w:rPr>
          <w:rFonts w:eastAsia="Calibri" w:cs="Times New Roman"/>
          <w:sz w:val="28"/>
          <w:lang w:val="en-GB"/>
        </w:rPr>
        <w:t xml:space="preserve">). </w:t>
      </w:r>
    </w:p>
    <w:p w:rsidR="009A421C" w:rsidRPr="00C41B96" w:rsidRDefault="00C41B96" w:rsidP="00C41B96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C41B96">
        <w:rPr>
          <w:rFonts w:eastAsia="Calibri" w:cs="Times New Roman"/>
          <w:sz w:val="28"/>
          <w:lang w:val="en-GB"/>
        </w:rPr>
        <w:t>The conference will include oral and poster presentations. Publishing a paper</w:t>
      </w:r>
      <w:r>
        <w:rPr>
          <w:rFonts w:eastAsia="Calibri" w:cs="Times New Roman"/>
          <w:sz w:val="28"/>
          <w:lang w:val="en-GB"/>
        </w:rPr>
        <w:t xml:space="preserve"> </w:t>
      </w:r>
      <w:r w:rsidRPr="00C41B96">
        <w:rPr>
          <w:rFonts w:eastAsia="Calibri" w:cs="Times New Roman"/>
          <w:sz w:val="28"/>
          <w:lang w:val="en-GB"/>
        </w:rPr>
        <w:t>with</w:t>
      </w:r>
      <w:r>
        <w:rPr>
          <w:rFonts w:eastAsia="Calibri" w:cs="Times New Roman"/>
          <w:sz w:val="28"/>
          <w:lang w:val="en-GB"/>
        </w:rPr>
        <w:t>out attendance is also possible</w:t>
      </w:r>
      <w:r w:rsidR="00402F3F" w:rsidRPr="00C41B96">
        <w:rPr>
          <w:rFonts w:eastAsia="Calibri" w:cs="Times New Roman"/>
          <w:sz w:val="28"/>
          <w:lang w:val="en-GB"/>
        </w:rPr>
        <w:t xml:space="preserve">. </w:t>
      </w:r>
    </w:p>
    <w:p w:rsidR="009A421C" w:rsidRPr="00C41B96" w:rsidRDefault="00C41B96" w:rsidP="009A421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Languages of the conference: Russian, Byelorussian and English.</w:t>
      </w:r>
    </w:p>
    <w:p w:rsidR="00402F3F" w:rsidRPr="00DF356F" w:rsidRDefault="00C41B96" w:rsidP="00C41B96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C41B96">
        <w:rPr>
          <w:rFonts w:eastAsia="Calibri" w:cs="Times New Roman"/>
          <w:sz w:val="28"/>
          <w:lang w:val="en-GB"/>
        </w:rPr>
        <w:t>The conference hall is equipped with multimedia equipment, including</w:t>
      </w:r>
      <w:r>
        <w:rPr>
          <w:rFonts w:eastAsia="Calibri" w:cs="Times New Roman"/>
          <w:sz w:val="28"/>
          <w:lang w:val="en-GB"/>
        </w:rPr>
        <w:t xml:space="preserve"> </w:t>
      </w:r>
      <w:r w:rsidRPr="00C41B96">
        <w:rPr>
          <w:rFonts w:eastAsia="Calibri" w:cs="Times New Roman"/>
          <w:sz w:val="28"/>
          <w:lang w:val="en-GB"/>
        </w:rPr>
        <w:t>microphones, a computer, a multimedia projector and a screen for accompanying the</w:t>
      </w:r>
      <w:r>
        <w:rPr>
          <w:rFonts w:eastAsia="Calibri" w:cs="Times New Roman"/>
          <w:sz w:val="28"/>
          <w:lang w:val="en-GB"/>
        </w:rPr>
        <w:t xml:space="preserve"> p</w:t>
      </w:r>
      <w:r w:rsidRPr="00C41B96">
        <w:rPr>
          <w:rFonts w:eastAsia="Calibri" w:cs="Times New Roman"/>
          <w:sz w:val="28"/>
          <w:lang w:val="en-GB"/>
        </w:rPr>
        <w:t xml:space="preserve">resentations with slides. </w:t>
      </w:r>
    </w:p>
    <w:p w:rsid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For personal participation in the conference, you need to send a filled </w:t>
      </w:r>
      <w:r w:rsidRPr="00C41B96">
        <w:rPr>
          <w:rFonts w:eastAsia="Calibri" w:cs="Times New Roman"/>
          <w:b/>
          <w:sz w:val="28"/>
          <w:lang w:val="en-GB"/>
        </w:rPr>
        <w:t>application form</w:t>
      </w:r>
      <w:r>
        <w:rPr>
          <w:rFonts w:eastAsia="Calibri" w:cs="Times New Roman"/>
          <w:sz w:val="28"/>
          <w:lang w:val="en-GB"/>
        </w:rPr>
        <w:t xml:space="preserve"> (Annex 1) till the </w:t>
      </w:r>
      <w:r w:rsidR="00DF356F">
        <w:rPr>
          <w:rFonts w:eastAsia="Calibri" w:cs="Times New Roman"/>
          <w:b/>
          <w:sz w:val="28"/>
          <w:lang w:val="en-GB"/>
        </w:rPr>
        <w:t>5</w:t>
      </w:r>
      <w:r w:rsidRPr="00C41B96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Pr="00C41B96">
        <w:rPr>
          <w:rFonts w:eastAsia="Calibri" w:cs="Times New Roman"/>
          <w:b/>
          <w:sz w:val="28"/>
          <w:lang w:val="en-GB"/>
        </w:rPr>
        <w:t xml:space="preserve"> of November</w:t>
      </w:r>
      <w:r>
        <w:rPr>
          <w:rFonts w:eastAsia="Calibri" w:cs="Times New Roman"/>
          <w:sz w:val="28"/>
          <w:lang w:val="en-GB"/>
        </w:rPr>
        <w:t xml:space="preserve"> to both these e-mails:</w:t>
      </w:r>
    </w:p>
    <w:p w:rsidR="00C16C54" w:rsidRDefault="00DF356F" w:rsidP="00C16C54">
      <w:pPr>
        <w:spacing w:line="240" w:lineRule="auto"/>
        <w:ind w:firstLine="284"/>
        <w:rPr>
          <w:rFonts w:eastAsia="Calibri" w:cs="Times New Roman"/>
          <w:b/>
          <w:sz w:val="28"/>
          <w:lang w:val="en-US"/>
        </w:rPr>
      </w:pPr>
      <w:hyperlink r:id="rId10" w:history="1">
        <w:r w:rsidRPr="00F50689">
          <w:rPr>
            <w:rStyle w:val="Hiperhivatkozs"/>
            <w:rFonts w:eastAsia="Calibri" w:cs="Times New Roman"/>
            <w:b/>
            <w:sz w:val="28"/>
            <w:lang w:val="en-US"/>
          </w:rPr>
          <w:t>young</w:t>
        </w:r>
        <w:r w:rsidRPr="00F50689">
          <w:rPr>
            <w:rStyle w:val="Hiperhivatkozs"/>
            <w:rFonts w:eastAsia="Calibri" w:cs="Times New Roman"/>
            <w:b/>
            <w:sz w:val="28"/>
            <w:lang w:val="en-GB"/>
          </w:rPr>
          <w:t>.</w:t>
        </w:r>
        <w:r w:rsidRPr="00F50689">
          <w:rPr>
            <w:rStyle w:val="Hiperhivatkozs"/>
            <w:rFonts w:eastAsia="Calibri" w:cs="Times New Roman"/>
            <w:b/>
            <w:sz w:val="28"/>
            <w:lang w:val="en-US"/>
          </w:rPr>
          <w:t>nacee</w:t>
        </w:r>
        <w:r w:rsidRPr="00F50689">
          <w:rPr>
            <w:rStyle w:val="Hiperhivatkozs"/>
            <w:rFonts w:eastAsia="Calibri" w:cs="Times New Roman"/>
            <w:b/>
            <w:sz w:val="28"/>
            <w:lang w:val="en-GB"/>
          </w:rPr>
          <w:t>2018@</w:t>
        </w:r>
        <w:r w:rsidRPr="00F50689">
          <w:rPr>
            <w:rStyle w:val="Hiperhivatkozs"/>
            <w:rFonts w:eastAsia="Calibri" w:cs="Times New Roman"/>
            <w:b/>
            <w:sz w:val="28"/>
            <w:lang w:val="en-US"/>
          </w:rPr>
          <w:t>mail</w:t>
        </w:r>
        <w:r w:rsidRPr="00F50689">
          <w:rPr>
            <w:rStyle w:val="Hiperhivatkozs"/>
            <w:rFonts w:eastAsia="Calibri" w:cs="Times New Roman"/>
            <w:b/>
            <w:sz w:val="28"/>
            <w:lang w:val="en-GB"/>
          </w:rPr>
          <w:t>.</w:t>
        </w:r>
        <w:r w:rsidRPr="00F50689">
          <w:rPr>
            <w:rStyle w:val="Hiperhivatkozs"/>
            <w:rFonts w:eastAsia="Calibri" w:cs="Times New Roman"/>
            <w:b/>
            <w:sz w:val="28"/>
            <w:lang w:val="en-US"/>
          </w:rPr>
          <w:t>ru</w:t>
        </w:r>
      </w:hyperlink>
    </w:p>
    <w:p w:rsidR="00CD3395" w:rsidRPr="00DF356F" w:rsidRDefault="00C41B96" w:rsidP="00C41B96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C41B96">
        <w:rPr>
          <w:rFonts w:eastAsia="Calibri" w:cs="Times New Roman"/>
          <w:sz w:val="28"/>
          <w:lang w:val="en-GB"/>
        </w:rPr>
        <w:t>Organization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 w:rsidRPr="00C41B96">
        <w:rPr>
          <w:rFonts w:eastAsia="Calibri" w:cs="Times New Roman"/>
          <w:sz w:val="28"/>
          <w:lang w:val="en-GB"/>
        </w:rPr>
        <w:t>fee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is</w:t>
      </w:r>
      <w:r w:rsidR="002F2112" w:rsidRPr="00DF356F">
        <w:rPr>
          <w:rFonts w:eastAsia="Calibri" w:cs="Times New Roman"/>
          <w:sz w:val="28"/>
          <w:lang w:val="en-GB"/>
        </w:rPr>
        <w:t>:</w:t>
      </w:r>
    </w:p>
    <w:p w:rsidR="002F2112" w:rsidRPr="00DF356F" w:rsidRDefault="00DF356F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30</w:t>
      </w:r>
      <w:r w:rsidR="002F2112" w:rsidRPr="00DF356F">
        <w:rPr>
          <w:rFonts w:eastAsia="Calibri" w:cs="Times New Roman"/>
          <w:b/>
          <w:sz w:val="28"/>
          <w:lang w:val="en-GB"/>
        </w:rPr>
        <w:t xml:space="preserve"> </w:t>
      </w:r>
      <w:r w:rsidR="00C41B96">
        <w:rPr>
          <w:rFonts w:eastAsia="Calibri" w:cs="Times New Roman"/>
          <w:b/>
          <w:sz w:val="28"/>
          <w:lang w:val="en-GB"/>
        </w:rPr>
        <w:t>euro</w:t>
      </w:r>
      <w:r w:rsidR="002F2112" w:rsidRPr="00DF356F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for</w:t>
      </w:r>
      <w:r w:rsidR="00C41B96" w:rsidRPr="00DF356F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NACEE</w:t>
      </w:r>
      <w:r w:rsidR="00C41B96" w:rsidRPr="00DF356F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members</w:t>
      </w:r>
    </w:p>
    <w:p w:rsidR="00C451B1" w:rsidRP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Participation without attendance is</w:t>
      </w:r>
      <w:r w:rsidR="00C451B1"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free</w:t>
      </w:r>
      <w:r w:rsidR="00C451B1" w:rsidRPr="00C41B96">
        <w:rPr>
          <w:rFonts w:eastAsia="Calibri" w:cs="Times New Roman"/>
          <w:sz w:val="28"/>
          <w:lang w:val="en-GB"/>
        </w:rPr>
        <w:t xml:space="preserve">. </w:t>
      </w:r>
    </w:p>
    <w:p w:rsidR="002F2112" w:rsidRP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Payment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done</w:t>
      </w:r>
      <w:r w:rsidR="009C5E24">
        <w:rPr>
          <w:rFonts w:eastAsia="Calibri" w:cs="Times New Roman"/>
          <w:sz w:val="28"/>
          <w:lang w:val="en-GB"/>
        </w:rPr>
        <w:t xml:space="preserve"> at the conference,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cash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Belorussian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roubles, according to the Cen</w:t>
      </w:r>
      <w:r w:rsidRPr="00C41B96">
        <w:rPr>
          <w:rFonts w:eastAsia="Calibri" w:cs="Times New Roman"/>
          <w:sz w:val="28"/>
          <w:lang w:val="en-GB"/>
        </w:rPr>
        <w:t>tral Bank Exchange Rate</w:t>
      </w:r>
      <w:r w:rsidR="00BB0C37"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on</w:t>
      </w:r>
      <w:r w:rsidR="00DF356F">
        <w:rPr>
          <w:rFonts w:eastAsia="Calibri" w:cs="Times New Roman"/>
          <w:sz w:val="28"/>
          <w:lang w:val="en-GB"/>
        </w:rPr>
        <w:t xml:space="preserve"> 11.12</w:t>
      </w:r>
      <w:r w:rsidR="00BB0C37" w:rsidRPr="00C41B96">
        <w:rPr>
          <w:rFonts w:eastAsia="Calibri" w:cs="Times New Roman"/>
          <w:sz w:val="28"/>
          <w:lang w:val="en-GB"/>
        </w:rPr>
        <w:t>.0</w:t>
      </w:r>
      <w:r w:rsidR="00DF356F">
        <w:rPr>
          <w:rFonts w:eastAsia="Calibri" w:cs="Times New Roman"/>
          <w:sz w:val="28"/>
          <w:lang w:val="en-GB"/>
        </w:rPr>
        <w:t>8</w:t>
      </w:r>
      <w:r w:rsidR="00BB0C37" w:rsidRPr="00C41B96">
        <w:rPr>
          <w:rFonts w:eastAsia="Calibri" w:cs="Times New Roman"/>
          <w:sz w:val="28"/>
          <w:lang w:val="en-GB"/>
        </w:rPr>
        <w:t xml:space="preserve">. </w:t>
      </w:r>
    </w:p>
    <w:p w:rsidR="000F50F8" w:rsidRPr="0046526C" w:rsidRDefault="0046526C" w:rsidP="00C451B1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participation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fee</w:t>
      </w:r>
      <w:r w:rsidR="002F2112"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includes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accommodation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comfortable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BSAA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hostel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 double-rooms with p</w:t>
      </w:r>
      <w:r w:rsidRPr="0046526C">
        <w:rPr>
          <w:rFonts w:eastAsia="Calibri" w:cs="Times New Roman"/>
          <w:sz w:val="28"/>
          <w:lang w:val="en-GB"/>
        </w:rPr>
        <w:t xml:space="preserve">rivate facilities </w:t>
      </w:r>
      <w:r>
        <w:rPr>
          <w:rFonts w:eastAsia="Calibri" w:cs="Times New Roman"/>
          <w:sz w:val="28"/>
          <w:lang w:val="en-GB"/>
        </w:rPr>
        <w:t xml:space="preserve">and a </w:t>
      </w:r>
      <w:r w:rsidRPr="0046526C">
        <w:rPr>
          <w:rFonts w:eastAsia="Calibri" w:cs="Times New Roman"/>
          <w:sz w:val="28"/>
          <w:lang w:val="en-GB"/>
        </w:rPr>
        <w:t>kitchenette</w:t>
      </w:r>
      <w:r>
        <w:rPr>
          <w:rFonts w:eastAsia="Calibri" w:cs="Times New Roman"/>
          <w:sz w:val="28"/>
          <w:lang w:val="en-GB"/>
        </w:rPr>
        <w:t xml:space="preserve">, </w:t>
      </w:r>
      <w:r w:rsidRPr="0046526C">
        <w:rPr>
          <w:rFonts w:eastAsia="Calibri" w:cs="Times New Roman"/>
          <w:sz w:val="28"/>
          <w:lang w:val="en-GB"/>
        </w:rPr>
        <w:t xml:space="preserve">full board </w:t>
      </w:r>
      <w:r>
        <w:rPr>
          <w:rFonts w:eastAsia="Calibri" w:cs="Times New Roman"/>
          <w:sz w:val="28"/>
          <w:lang w:val="en-GB"/>
        </w:rPr>
        <w:t>in the hostel canteen and costs for organization.</w:t>
      </w:r>
      <w:r w:rsidR="000F50F8" w:rsidRPr="0046526C">
        <w:rPr>
          <w:rFonts w:eastAsia="Calibri" w:cs="Times New Roman"/>
          <w:sz w:val="28"/>
          <w:lang w:val="en-GB"/>
        </w:rPr>
        <w:t xml:space="preserve"> </w:t>
      </w:r>
    </w:p>
    <w:p w:rsidR="000F50F8" w:rsidRPr="0046526C" w:rsidRDefault="0046526C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Participants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also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organize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their accommodation in the other place</w:t>
      </w:r>
      <w:r w:rsidR="000F50F8" w:rsidRPr="0046526C">
        <w:rPr>
          <w:rFonts w:eastAsia="Calibri" w:cs="Times New Roman"/>
          <w:sz w:val="28"/>
          <w:lang w:val="en-GB"/>
        </w:rPr>
        <w:t xml:space="preserve"> (</w:t>
      </w:r>
      <w:r w:rsidR="000F50F8" w:rsidRPr="0046526C">
        <w:rPr>
          <w:rFonts w:eastAsia="Calibri" w:cs="Times New Roman"/>
          <w:sz w:val="28"/>
          <w:u w:val="single"/>
          <w:lang w:val="en-GB"/>
        </w:rPr>
        <w:t>http://gorkom.by/news/glavnye-novosti/gostinica-pronya</w:t>
      </w:r>
      <w:r>
        <w:rPr>
          <w:rFonts w:eastAsia="Calibri" w:cs="Times New Roman"/>
          <w:sz w:val="28"/>
          <w:lang w:val="en-GB"/>
        </w:rPr>
        <w:t>)</w:t>
      </w:r>
      <w:r w:rsidR="000F50F8" w:rsidRPr="0046526C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In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this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case</w:t>
      </w:r>
      <w:r w:rsidRPr="0046526C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participation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fee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 w:rsidR="000F50F8" w:rsidRPr="0046526C">
        <w:rPr>
          <w:rFonts w:eastAsia="Calibri" w:cs="Times New Roman"/>
          <w:b/>
          <w:sz w:val="28"/>
          <w:lang w:val="en-GB"/>
        </w:rPr>
        <w:t xml:space="preserve">5 </w:t>
      </w:r>
      <w:r>
        <w:rPr>
          <w:rFonts w:eastAsia="Calibri" w:cs="Times New Roman"/>
          <w:b/>
          <w:sz w:val="28"/>
          <w:lang w:val="en-GB"/>
        </w:rPr>
        <w:t>euro</w:t>
      </w:r>
      <w:r w:rsidR="000F50F8" w:rsidRPr="0046526C">
        <w:rPr>
          <w:rFonts w:eastAsia="Calibri" w:cs="Times New Roman"/>
          <w:sz w:val="28"/>
          <w:lang w:val="en-GB"/>
        </w:rPr>
        <w:t xml:space="preserve">. </w:t>
      </w:r>
    </w:p>
    <w:p w:rsidR="007E7128" w:rsidRPr="00DF356F" w:rsidRDefault="009C5E24" w:rsidP="007E7128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lastRenderedPageBreak/>
        <w:t>After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conference,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all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articles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 be published. Publication is planned 6-8 month after the conference. Publication is</w:t>
      </w:r>
      <w:r w:rsidR="009A421C"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free</w:t>
      </w:r>
      <w:r w:rsidR="00071FC9" w:rsidRPr="009C5E24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 all participants. You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find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additional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information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Annex</w:t>
      </w:r>
      <w:r w:rsidRPr="00DF356F">
        <w:rPr>
          <w:rFonts w:eastAsia="Calibri" w:cs="Times New Roman"/>
          <w:sz w:val="28"/>
          <w:lang w:val="en-GB"/>
        </w:rPr>
        <w:t xml:space="preserve"> 2.</w:t>
      </w:r>
      <w:r w:rsidR="009A421C" w:rsidRPr="00DF356F">
        <w:rPr>
          <w:rFonts w:eastAsia="Calibri" w:cs="Times New Roman"/>
          <w:sz w:val="28"/>
          <w:lang w:val="en-GB"/>
        </w:rPr>
        <w:t xml:space="preserve"> </w:t>
      </w:r>
    </w:p>
    <w:p w:rsidR="007E7128" w:rsidRPr="00DF356F" w:rsidRDefault="009C5E24" w:rsidP="007E7128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Young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researchers</w:t>
      </w:r>
      <w:r w:rsidRPr="009C5E24">
        <w:rPr>
          <w:rFonts w:eastAsia="Calibri" w:cs="Times New Roman"/>
          <w:sz w:val="28"/>
          <w:lang w:val="en-GB"/>
        </w:rPr>
        <w:t xml:space="preserve"> (</w:t>
      </w:r>
      <w:r>
        <w:rPr>
          <w:rFonts w:eastAsia="Calibri" w:cs="Times New Roman"/>
          <w:sz w:val="28"/>
          <w:lang w:val="en-GB"/>
        </w:rPr>
        <w:t>also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PhD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MSc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students</w:t>
      </w:r>
      <w:r w:rsidRPr="009C5E24">
        <w:rPr>
          <w:rFonts w:eastAsia="Calibri" w:cs="Times New Roman"/>
          <w:sz w:val="28"/>
          <w:lang w:val="en-GB"/>
        </w:rPr>
        <w:t xml:space="preserve"> together with their leaders) can publish their articles in a previewed </w:t>
      </w:r>
      <w:r>
        <w:rPr>
          <w:rFonts w:eastAsia="Calibri" w:cs="Times New Roman"/>
          <w:sz w:val="28"/>
          <w:lang w:val="en-GB"/>
        </w:rPr>
        <w:t>scientific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journal</w:t>
      </w:r>
      <w:r w:rsidRPr="009C5E24">
        <w:rPr>
          <w:rFonts w:eastAsia="Calibri" w:cs="Times New Roman"/>
          <w:sz w:val="28"/>
          <w:lang w:val="en-GB"/>
        </w:rPr>
        <w:t xml:space="preserve"> of </w:t>
      </w:r>
      <w:r>
        <w:rPr>
          <w:rFonts w:eastAsia="Calibri" w:cs="Times New Roman"/>
          <w:sz w:val="28"/>
          <w:lang w:val="en-GB"/>
        </w:rPr>
        <w:t>the</w:t>
      </w:r>
      <w:r w:rsidRPr="009C5E24">
        <w:rPr>
          <w:rFonts w:eastAsia="Calibri" w:cs="Times New Roman"/>
          <w:sz w:val="28"/>
          <w:lang w:val="en-GB"/>
        </w:rPr>
        <w:t xml:space="preserve"> BSAA called </w:t>
      </w:r>
      <w:r w:rsidR="009A421C" w:rsidRPr="009C5E24">
        <w:rPr>
          <w:rFonts w:eastAsia="Calibri" w:cs="Times New Roman"/>
          <w:sz w:val="28"/>
          <w:lang w:val="en-GB"/>
        </w:rPr>
        <w:t>«</w:t>
      </w:r>
      <w:r>
        <w:rPr>
          <w:rFonts w:eastAsia="Calibri" w:cs="Times New Roman"/>
          <w:sz w:val="28"/>
          <w:lang w:val="en-GB"/>
        </w:rPr>
        <w:t>Animal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husbandry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veterinary</w:t>
      </w:r>
      <w:r w:rsidR="009A421C" w:rsidRPr="009C5E24">
        <w:rPr>
          <w:rFonts w:eastAsia="Calibri" w:cs="Times New Roman"/>
          <w:sz w:val="28"/>
          <w:lang w:val="en-GB"/>
        </w:rPr>
        <w:t xml:space="preserve">», </w:t>
      </w:r>
      <w:r>
        <w:rPr>
          <w:rFonts w:eastAsia="Calibri" w:cs="Times New Roman"/>
          <w:sz w:val="28"/>
          <w:lang w:val="en-GB"/>
        </w:rPr>
        <w:t>which is recommended for p</w:t>
      </w:r>
      <w:r w:rsidR="00391DC8">
        <w:rPr>
          <w:rFonts w:eastAsia="Calibri" w:cs="Times New Roman"/>
          <w:sz w:val="28"/>
          <w:lang w:val="en-GB"/>
        </w:rPr>
        <w:t>ublishing of PhD related articles. In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the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case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of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a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high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scientific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level</w:t>
      </w:r>
      <w:r w:rsidR="00391DC8" w:rsidRPr="009D36F2">
        <w:rPr>
          <w:rFonts w:eastAsia="Calibri" w:cs="Times New Roman"/>
          <w:sz w:val="28"/>
          <w:lang w:val="en-GB"/>
        </w:rPr>
        <w:t xml:space="preserve">, </w:t>
      </w:r>
      <w:r w:rsidR="00391DC8">
        <w:rPr>
          <w:rFonts w:eastAsia="Calibri" w:cs="Times New Roman"/>
          <w:sz w:val="28"/>
          <w:lang w:val="en-GB"/>
        </w:rPr>
        <w:t>the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article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will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be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published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during</w:t>
      </w:r>
      <w:r w:rsidR="00391DC8" w:rsidRPr="009D36F2">
        <w:rPr>
          <w:rFonts w:eastAsia="Calibri" w:cs="Times New Roman"/>
          <w:sz w:val="28"/>
          <w:lang w:val="en-GB"/>
        </w:rPr>
        <w:t xml:space="preserve"> 6 </w:t>
      </w:r>
      <w:r w:rsidR="00391DC8">
        <w:rPr>
          <w:rFonts w:eastAsia="Calibri" w:cs="Times New Roman"/>
          <w:sz w:val="28"/>
          <w:lang w:val="en-GB"/>
        </w:rPr>
        <w:t>months</w:t>
      </w:r>
      <w:r w:rsidR="009D36F2" w:rsidRPr="009D36F2">
        <w:rPr>
          <w:rFonts w:eastAsia="Calibri" w:cs="Times New Roman"/>
          <w:sz w:val="28"/>
          <w:lang w:val="en-GB"/>
        </w:rPr>
        <w:t xml:space="preserve">.  </w:t>
      </w:r>
      <w:r w:rsidR="009D36F2">
        <w:rPr>
          <w:rFonts w:eastAsia="Calibri" w:cs="Times New Roman"/>
          <w:sz w:val="28"/>
          <w:lang w:val="en-GB"/>
        </w:rPr>
        <w:t>Publication</w:t>
      </w:r>
      <w:r w:rsidR="009D36F2" w:rsidRPr="00DF356F">
        <w:rPr>
          <w:rFonts w:eastAsia="Calibri" w:cs="Times New Roman"/>
          <w:sz w:val="28"/>
          <w:lang w:val="en-GB"/>
        </w:rPr>
        <w:t xml:space="preserve"> </w:t>
      </w:r>
      <w:r w:rsidR="009D36F2">
        <w:rPr>
          <w:rFonts w:eastAsia="Calibri" w:cs="Times New Roman"/>
          <w:sz w:val="28"/>
          <w:lang w:val="en-GB"/>
        </w:rPr>
        <w:t>is</w:t>
      </w:r>
      <w:r w:rsidR="009D36F2" w:rsidRPr="00DF356F">
        <w:rPr>
          <w:rFonts w:eastAsia="Calibri" w:cs="Times New Roman"/>
          <w:sz w:val="28"/>
          <w:lang w:val="en-GB"/>
        </w:rPr>
        <w:t xml:space="preserve"> </w:t>
      </w:r>
      <w:r w:rsidR="009D36F2" w:rsidRPr="009D36F2">
        <w:rPr>
          <w:rFonts w:eastAsia="Calibri" w:cs="Times New Roman"/>
          <w:b/>
          <w:sz w:val="28"/>
          <w:lang w:val="en-GB"/>
        </w:rPr>
        <w:t>free</w:t>
      </w:r>
      <w:r w:rsidR="009D36F2" w:rsidRPr="00DF356F">
        <w:rPr>
          <w:rFonts w:eastAsia="Calibri" w:cs="Times New Roman"/>
          <w:b/>
          <w:sz w:val="28"/>
          <w:lang w:val="en-GB"/>
        </w:rPr>
        <w:t xml:space="preserve"> </w:t>
      </w:r>
      <w:r w:rsidR="009D36F2" w:rsidRPr="009D36F2">
        <w:rPr>
          <w:rFonts w:eastAsia="Calibri" w:cs="Times New Roman"/>
          <w:b/>
          <w:sz w:val="28"/>
          <w:lang w:val="en-GB"/>
        </w:rPr>
        <w:t>of</w:t>
      </w:r>
      <w:r w:rsidR="009D36F2" w:rsidRPr="00DF356F">
        <w:rPr>
          <w:rFonts w:eastAsia="Calibri" w:cs="Times New Roman"/>
          <w:b/>
          <w:sz w:val="28"/>
          <w:lang w:val="en-GB"/>
        </w:rPr>
        <w:t xml:space="preserve"> </w:t>
      </w:r>
      <w:r w:rsidR="009D36F2" w:rsidRPr="009D36F2">
        <w:rPr>
          <w:rFonts w:eastAsia="Calibri" w:cs="Times New Roman"/>
          <w:b/>
          <w:sz w:val="28"/>
          <w:lang w:val="en-GB"/>
        </w:rPr>
        <w:t>charge</w:t>
      </w:r>
      <w:r w:rsidR="009D36F2" w:rsidRPr="00DF356F">
        <w:rPr>
          <w:rFonts w:eastAsia="Calibri" w:cs="Times New Roman"/>
          <w:sz w:val="28"/>
          <w:lang w:val="en-GB"/>
        </w:rPr>
        <w:t xml:space="preserve">. </w:t>
      </w:r>
    </w:p>
    <w:p w:rsidR="00535B7C" w:rsidRPr="009D36F2" w:rsidRDefault="009D36F2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You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find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more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details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about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journal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here:</w:t>
      </w:r>
    </w:p>
    <w:p w:rsidR="00535B7C" w:rsidRPr="00DF356F" w:rsidRDefault="00535B7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DF356F">
        <w:rPr>
          <w:rFonts w:eastAsia="Calibri" w:cs="Times New Roman"/>
          <w:sz w:val="28"/>
          <w:lang w:val="en-GB"/>
        </w:rPr>
        <w:t>http://elc.baa.by/pravila_avtorov/jivotnovodstvo_i_veterinarnaya_medicina.doc</w:t>
      </w:r>
    </w:p>
    <w:p w:rsidR="00C16C54" w:rsidRPr="009D36F2" w:rsidRDefault="009D36F2" w:rsidP="00536BAA">
      <w:pPr>
        <w:spacing w:line="240" w:lineRule="auto"/>
        <w:ind w:firstLine="284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We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waiting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your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abstracts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articles</w:t>
      </w:r>
      <w:r w:rsidR="00CD3395"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till</w:t>
      </w:r>
      <w:r w:rsidR="00CD3395" w:rsidRPr="009D36F2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November</w:t>
      </w:r>
      <w:r w:rsidR="00DF356F">
        <w:rPr>
          <w:rFonts w:eastAsia="Calibri" w:cs="Times New Roman"/>
          <w:b/>
          <w:sz w:val="28"/>
          <w:lang w:val="en-GB"/>
        </w:rPr>
        <w:t xml:space="preserve"> 5,</w:t>
      </w:r>
      <w:r w:rsidR="00CD3395" w:rsidRPr="009D36F2">
        <w:rPr>
          <w:rFonts w:eastAsia="Calibri" w:cs="Times New Roman"/>
          <w:b/>
          <w:sz w:val="28"/>
          <w:lang w:val="en-GB"/>
        </w:rPr>
        <w:t xml:space="preserve"> 201</w:t>
      </w:r>
      <w:r w:rsidR="00DF356F">
        <w:rPr>
          <w:rFonts w:eastAsia="Calibri" w:cs="Times New Roman"/>
          <w:b/>
          <w:sz w:val="28"/>
          <w:lang w:val="en-GB"/>
        </w:rPr>
        <w:t>8</w:t>
      </w:r>
      <w:r w:rsidR="00CD3395" w:rsidRPr="009D36F2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onto </w:t>
      </w:r>
      <w:r w:rsidR="00704ABC">
        <w:rPr>
          <w:rFonts w:eastAsia="Calibri" w:cs="Times New Roman"/>
          <w:sz w:val="28"/>
          <w:lang w:val="en-GB"/>
        </w:rPr>
        <w:t>the following</w:t>
      </w:r>
      <w:r>
        <w:rPr>
          <w:rFonts w:eastAsia="Calibri" w:cs="Times New Roman"/>
          <w:sz w:val="28"/>
          <w:lang w:val="en-GB"/>
        </w:rPr>
        <w:t xml:space="preserve"> </w:t>
      </w:r>
      <w:r w:rsidR="00C451B1">
        <w:rPr>
          <w:rFonts w:eastAsia="Calibri" w:cs="Times New Roman"/>
          <w:sz w:val="28"/>
          <w:lang w:val="en-US"/>
        </w:rPr>
        <w:t>e</w:t>
      </w:r>
      <w:r w:rsidR="00C451B1" w:rsidRPr="009D36F2">
        <w:rPr>
          <w:rFonts w:eastAsia="Calibri" w:cs="Times New Roman"/>
          <w:sz w:val="28"/>
          <w:lang w:val="en-GB"/>
        </w:rPr>
        <w:t>-</w:t>
      </w:r>
      <w:r w:rsidR="00C451B1">
        <w:rPr>
          <w:rFonts w:eastAsia="Calibri" w:cs="Times New Roman"/>
          <w:sz w:val="28"/>
          <w:lang w:val="en-US"/>
        </w:rPr>
        <w:t>mail</w:t>
      </w:r>
      <w:r w:rsidR="00C451B1" w:rsidRPr="009D36F2">
        <w:rPr>
          <w:rFonts w:eastAsia="Calibri" w:cs="Times New Roman"/>
          <w:sz w:val="28"/>
          <w:lang w:val="en-GB"/>
        </w:rPr>
        <w:t xml:space="preserve">: </w:t>
      </w:r>
      <w:r w:rsidR="00C451B1" w:rsidRPr="00CD3395">
        <w:rPr>
          <w:rFonts w:eastAsia="Calibri" w:cs="Times New Roman"/>
          <w:b/>
          <w:sz w:val="28"/>
          <w:lang w:val="en-US"/>
        </w:rPr>
        <w:t>young</w:t>
      </w:r>
      <w:r w:rsidR="00C451B1" w:rsidRPr="009D36F2">
        <w:rPr>
          <w:rFonts w:eastAsia="Calibri" w:cs="Times New Roman"/>
          <w:b/>
          <w:sz w:val="28"/>
          <w:lang w:val="en-GB"/>
        </w:rPr>
        <w:t>.</w:t>
      </w:r>
      <w:r w:rsidR="00C451B1" w:rsidRPr="00CD3395">
        <w:rPr>
          <w:rFonts w:eastAsia="Calibri" w:cs="Times New Roman"/>
          <w:b/>
          <w:sz w:val="28"/>
          <w:lang w:val="en-US"/>
        </w:rPr>
        <w:t>nacee</w:t>
      </w:r>
      <w:r w:rsidR="00C451B1" w:rsidRPr="009D36F2">
        <w:rPr>
          <w:rFonts w:eastAsia="Calibri" w:cs="Times New Roman"/>
          <w:b/>
          <w:sz w:val="28"/>
          <w:lang w:val="en-GB"/>
        </w:rPr>
        <w:t>201</w:t>
      </w:r>
      <w:r w:rsidR="00DF356F">
        <w:rPr>
          <w:rFonts w:eastAsia="Calibri" w:cs="Times New Roman"/>
          <w:b/>
          <w:sz w:val="28"/>
          <w:lang w:val="en-GB"/>
        </w:rPr>
        <w:t>8</w:t>
      </w:r>
      <w:r w:rsidR="00C451B1" w:rsidRPr="009D36F2">
        <w:rPr>
          <w:rFonts w:eastAsia="Calibri" w:cs="Times New Roman"/>
          <w:b/>
          <w:sz w:val="28"/>
          <w:lang w:val="en-GB"/>
        </w:rPr>
        <w:t>@</w:t>
      </w:r>
      <w:r w:rsidR="00C451B1" w:rsidRPr="00CD3395">
        <w:rPr>
          <w:rFonts w:eastAsia="Calibri" w:cs="Times New Roman"/>
          <w:b/>
          <w:sz w:val="28"/>
          <w:lang w:val="en-US"/>
        </w:rPr>
        <w:t>mail</w:t>
      </w:r>
      <w:r w:rsidR="00C451B1" w:rsidRPr="009D36F2">
        <w:rPr>
          <w:rFonts w:eastAsia="Calibri" w:cs="Times New Roman"/>
          <w:b/>
          <w:sz w:val="28"/>
          <w:lang w:val="en-GB"/>
        </w:rPr>
        <w:t>.</w:t>
      </w:r>
      <w:r w:rsidR="00C451B1" w:rsidRPr="00CD3395">
        <w:rPr>
          <w:rFonts w:eastAsia="Calibri" w:cs="Times New Roman"/>
          <w:b/>
          <w:sz w:val="28"/>
          <w:lang w:val="en-US"/>
        </w:rPr>
        <w:t>ru</w:t>
      </w:r>
    </w:p>
    <w:p w:rsidR="00536BAA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Please</w:t>
      </w:r>
      <w:r w:rsidRPr="00704ABC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note that for EU citizens there is a 5-days visa-free regime in Belarus</w:t>
      </w:r>
      <w:r w:rsidR="00536BAA"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if you arrive </w:t>
      </w:r>
      <w:r w:rsidRPr="00704ABC">
        <w:rPr>
          <w:rFonts w:eastAsia="Calibri" w:cs="Times New Roman"/>
          <w:sz w:val="28"/>
          <w:u w:val="single"/>
          <w:lang w:val="en-GB"/>
        </w:rPr>
        <w:t>by plane into the National airport Minsk-2</w:t>
      </w:r>
      <w:r w:rsidR="00536BAA" w:rsidRPr="00704ABC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More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details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found</w:t>
      </w:r>
      <w:r w:rsidRPr="00DF356F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here:</w:t>
      </w:r>
    </w:p>
    <w:p w:rsidR="00536BAA" w:rsidRPr="00DF356F" w:rsidRDefault="00536BA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DF356F">
        <w:rPr>
          <w:rFonts w:eastAsia="Calibri" w:cs="Times New Roman"/>
          <w:sz w:val="28"/>
          <w:lang w:val="en-GB"/>
        </w:rPr>
        <w:t xml:space="preserve"> </w:t>
      </w:r>
      <w:r w:rsidRPr="00DF356F">
        <w:rPr>
          <w:rFonts w:eastAsia="Calibri" w:cs="Times New Roman"/>
          <w:sz w:val="28"/>
          <w:u w:val="single"/>
          <w:lang w:val="en-GB"/>
        </w:rPr>
        <w:t>http://mvd.gov.by/main.aspx?guid=348813</w:t>
      </w:r>
    </w:p>
    <w:p w:rsidR="00536BAA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If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arrive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with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 w:rsidRPr="00704ABC">
        <w:rPr>
          <w:rFonts w:eastAsia="Calibri" w:cs="Times New Roman"/>
          <w:sz w:val="28"/>
          <w:u w:val="single"/>
          <w:lang w:val="en-GB"/>
        </w:rPr>
        <w:t>any other transport</w:t>
      </w:r>
      <w:r w:rsidRPr="00704ABC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you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need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visa.</w:t>
      </w:r>
      <w:r w:rsidR="00536BAA" w:rsidRPr="00704ABC">
        <w:rPr>
          <w:rFonts w:eastAsia="Calibri" w:cs="Times New Roman"/>
          <w:sz w:val="28"/>
          <w:lang w:val="en-GB"/>
        </w:rPr>
        <w:t xml:space="preserve"> </w:t>
      </w:r>
    </w:p>
    <w:p w:rsidR="00704ABC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402F3F" w:rsidRPr="00704ABC" w:rsidRDefault="00704ABC" w:rsidP="00535B7C">
      <w:pPr>
        <w:spacing w:line="240" w:lineRule="auto"/>
        <w:ind w:firstLine="284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Draft program of the conference</w:t>
      </w:r>
      <w:r w:rsidR="00402F3F" w:rsidRPr="00704ABC">
        <w:rPr>
          <w:rFonts w:eastAsia="Calibri" w:cs="Times New Roman"/>
          <w:b/>
          <w:sz w:val="28"/>
          <w:lang w:val="en-GB"/>
        </w:rPr>
        <w:t>:</w:t>
      </w:r>
    </w:p>
    <w:p w:rsidR="00535B7C" w:rsidRPr="00704ABC" w:rsidRDefault="00DF356F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December 11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 w:rsidR="00704ABC">
        <w:rPr>
          <w:rFonts w:eastAsia="Calibri" w:cs="Times New Roman"/>
          <w:sz w:val="28"/>
          <w:lang w:val="en-GB"/>
        </w:rPr>
        <w:t>Arrival</w:t>
      </w:r>
    </w:p>
    <w:p w:rsidR="00535B7C" w:rsidRPr="00704ABC" w:rsidRDefault="00DF356F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December 12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 w:rsidR="00704ABC">
        <w:rPr>
          <w:rFonts w:eastAsia="Calibri" w:cs="Times New Roman"/>
          <w:sz w:val="28"/>
          <w:lang w:val="en-GB"/>
        </w:rPr>
        <w:t>Conference</w:t>
      </w:r>
    </w:p>
    <w:p w:rsidR="00535B7C" w:rsidRPr="00704ABC" w:rsidRDefault="00DF356F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December 13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 w:rsidR="00704ABC">
        <w:rPr>
          <w:rFonts w:eastAsia="Calibri" w:cs="Times New Roman"/>
          <w:sz w:val="28"/>
          <w:lang w:val="en-GB"/>
        </w:rPr>
        <w:t>Excursions</w:t>
      </w:r>
    </w:p>
    <w:p w:rsidR="00535B7C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December </w:t>
      </w:r>
      <w:r w:rsidR="00535B7C" w:rsidRPr="00704ABC">
        <w:rPr>
          <w:rFonts w:eastAsia="Calibri" w:cs="Times New Roman"/>
          <w:sz w:val="28"/>
          <w:lang w:val="en-GB"/>
        </w:rPr>
        <w:t>1</w:t>
      </w:r>
      <w:r w:rsidR="00DF356F">
        <w:rPr>
          <w:rFonts w:eastAsia="Calibri" w:cs="Times New Roman"/>
          <w:sz w:val="28"/>
          <w:lang w:val="en-GB"/>
        </w:rPr>
        <w:t>4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>
        <w:rPr>
          <w:rFonts w:eastAsia="Calibri" w:cs="Times New Roman"/>
          <w:sz w:val="28"/>
          <w:lang w:val="en-GB"/>
        </w:rPr>
        <w:t>Leaving</w:t>
      </w:r>
    </w:p>
    <w:p w:rsidR="00535B7C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704ABC">
        <w:rPr>
          <w:rFonts w:eastAsia="Calibri" w:cs="Times New Roman"/>
          <w:sz w:val="28"/>
          <w:lang w:val="en-GB"/>
        </w:rPr>
        <w:t>Minor modifications of the programme are possible.</w:t>
      </w:r>
    </w:p>
    <w:p w:rsidR="00536BAA" w:rsidRPr="00704ABC" w:rsidRDefault="00536BA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535B7C" w:rsidRPr="00704ABC" w:rsidRDefault="00704ABC" w:rsidP="00536BAA">
      <w:pPr>
        <w:spacing w:line="240" w:lineRule="auto"/>
        <w:ind w:firstLine="284"/>
        <w:rPr>
          <w:rFonts w:eastAsia="Calibri" w:cs="Times New Roman"/>
          <w:i/>
          <w:sz w:val="28"/>
          <w:u w:val="single"/>
          <w:lang w:val="en-GB"/>
        </w:rPr>
      </w:pPr>
      <w:r>
        <w:rPr>
          <w:rFonts w:eastAsia="Calibri" w:cs="Times New Roman"/>
          <w:i/>
          <w:sz w:val="28"/>
          <w:u w:val="single"/>
          <w:lang w:val="en-GB"/>
        </w:rPr>
        <w:t>Organizational contacts</w:t>
      </w:r>
      <w:r w:rsidR="00535B7C" w:rsidRPr="00704ABC">
        <w:rPr>
          <w:rFonts w:eastAsia="Calibri" w:cs="Times New Roman"/>
          <w:i/>
          <w:sz w:val="28"/>
          <w:u w:val="single"/>
          <w:lang w:val="en-GB"/>
        </w:rPr>
        <w:t>:</w:t>
      </w:r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b/>
          <w:szCs w:val="24"/>
          <w:lang w:val="en-GB"/>
        </w:rPr>
      </w:pPr>
      <w:r>
        <w:rPr>
          <w:rFonts w:eastAsia="Calibri" w:cs="Times New Roman"/>
          <w:b/>
          <w:szCs w:val="24"/>
          <w:lang w:val="en-GB"/>
        </w:rPr>
        <w:t>Barulin Nikolay</w:t>
      </w:r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>Head of the Ichthyology and Fisheries Department, BSAA, Belarus</w:t>
      </w:r>
    </w:p>
    <w:p w:rsidR="00535B7C" w:rsidRPr="00536BAA" w:rsidRDefault="00535B7C" w:rsidP="00536BAA">
      <w:pPr>
        <w:spacing w:line="240" w:lineRule="auto"/>
        <w:ind w:firstLine="284"/>
        <w:rPr>
          <w:rFonts w:eastAsia="Calibri" w:cs="Times New Roman"/>
          <w:szCs w:val="24"/>
          <w:lang w:val="en-US"/>
        </w:rPr>
      </w:pPr>
      <w:r w:rsidRPr="00536BAA">
        <w:rPr>
          <w:rFonts w:eastAsia="Calibri" w:cs="Times New Roman"/>
          <w:szCs w:val="24"/>
          <w:lang w:val="en-US"/>
        </w:rPr>
        <w:t xml:space="preserve">e-mail: </w:t>
      </w:r>
      <w:r w:rsidRPr="003A024E">
        <w:rPr>
          <w:szCs w:val="24"/>
          <w:u w:val="single"/>
          <w:lang w:val="en-US"/>
        </w:rPr>
        <w:t>young.nacee201</w:t>
      </w:r>
      <w:r w:rsidR="00DF356F">
        <w:rPr>
          <w:szCs w:val="24"/>
          <w:u w:val="single"/>
          <w:lang w:val="en-US"/>
        </w:rPr>
        <w:t>8</w:t>
      </w:r>
      <w:r w:rsidRPr="003A024E">
        <w:rPr>
          <w:szCs w:val="24"/>
          <w:u w:val="single"/>
          <w:lang w:val="en-US"/>
        </w:rPr>
        <w:t>@mail.ru</w:t>
      </w:r>
    </w:p>
    <w:p w:rsidR="00D15E55" w:rsidRPr="00536BAA" w:rsidRDefault="00704ABC" w:rsidP="00535B7C">
      <w:pPr>
        <w:spacing w:line="240" w:lineRule="auto"/>
        <w:ind w:firstLine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  <w:lang w:val="en-GB"/>
        </w:rPr>
        <w:t>Lengyel Szvetlana</w:t>
      </w:r>
      <w:r w:rsidR="00D15E55" w:rsidRPr="00536BAA">
        <w:rPr>
          <w:rFonts w:eastAsia="Calibri" w:cs="Times New Roman"/>
          <w:b/>
          <w:szCs w:val="24"/>
        </w:rPr>
        <w:t xml:space="preserve">, </w:t>
      </w:r>
    </w:p>
    <w:p w:rsidR="00D15E55" w:rsidRPr="00DF356F" w:rsidRDefault="00704ABC" w:rsidP="00535B7C">
      <w:pPr>
        <w:spacing w:line="240" w:lineRule="auto"/>
        <w:ind w:firstLine="284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>NACEE Secretariat,  Hungary</w:t>
      </w:r>
    </w:p>
    <w:p w:rsidR="007E7F78" w:rsidRPr="00DF356F" w:rsidRDefault="00D15E55" w:rsidP="00536BAA">
      <w:pPr>
        <w:spacing w:line="240" w:lineRule="auto"/>
        <w:ind w:firstLine="284"/>
        <w:rPr>
          <w:rFonts w:eastAsia="Calibri" w:cs="Times New Roman"/>
          <w:szCs w:val="24"/>
          <w:lang w:val="en-GB"/>
        </w:rPr>
      </w:pPr>
      <w:r w:rsidRPr="00536BAA">
        <w:rPr>
          <w:rFonts w:eastAsia="Calibri" w:cs="Times New Roman"/>
          <w:szCs w:val="24"/>
          <w:lang w:val="en-US"/>
        </w:rPr>
        <w:t>e</w:t>
      </w:r>
      <w:r w:rsidRPr="00DF356F">
        <w:rPr>
          <w:rFonts w:eastAsia="Calibri" w:cs="Times New Roman"/>
          <w:szCs w:val="24"/>
          <w:lang w:val="en-GB"/>
        </w:rPr>
        <w:t>-</w:t>
      </w:r>
      <w:r w:rsidRPr="00536BAA">
        <w:rPr>
          <w:rFonts w:eastAsia="Calibri" w:cs="Times New Roman"/>
          <w:szCs w:val="24"/>
          <w:lang w:val="en-US"/>
        </w:rPr>
        <w:t>mail</w:t>
      </w:r>
      <w:r w:rsidR="00DF356F" w:rsidRPr="00DF356F">
        <w:rPr>
          <w:szCs w:val="24"/>
          <w:u w:val="single"/>
          <w:lang w:val="en-US"/>
        </w:rPr>
        <w:t xml:space="preserve"> </w:t>
      </w:r>
      <w:r w:rsidR="00DF356F" w:rsidRPr="004C6ACF">
        <w:rPr>
          <w:szCs w:val="24"/>
          <w:u w:val="single"/>
          <w:lang w:val="en-US"/>
        </w:rPr>
        <w:t>szvetlana@nacee.eu</w:t>
      </w:r>
      <w:r w:rsidR="00DF356F" w:rsidRPr="00DF356F">
        <w:rPr>
          <w:lang w:val="en-GB"/>
        </w:rPr>
        <w:t xml:space="preserve"> </w:t>
      </w:r>
      <w:r w:rsidR="007E7F78" w:rsidRPr="00DF356F">
        <w:rPr>
          <w:lang w:val="en-GB"/>
        </w:rPr>
        <w:br w:type="page"/>
      </w:r>
    </w:p>
    <w:p w:rsidR="007E7F78" w:rsidRPr="00704ABC" w:rsidRDefault="00704ABC" w:rsidP="007E7F78">
      <w:pPr>
        <w:jc w:val="right"/>
        <w:rPr>
          <w:lang w:val="en-GB"/>
        </w:rPr>
      </w:pPr>
      <w:r>
        <w:rPr>
          <w:lang w:val="en-GB"/>
        </w:rPr>
        <w:lastRenderedPageBreak/>
        <w:t>Annex 1</w:t>
      </w:r>
    </w:p>
    <w:p w:rsidR="00704ABC" w:rsidRPr="00704ABC" w:rsidRDefault="00704ABC" w:rsidP="00704ABC">
      <w:pPr>
        <w:ind w:firstLine="0"/>
        <w:jc w:val="center"/>
        <w:rPr>
          <w:b/>
          <w:lang w:val="en-GB"/>
        </w:rPr>
      </w:pPr>
      <w:r w:rsidRPr="00704ABC">
        <w:rPr>
          <w:b/>
          <w:lang w:val="en-GB"/>
        </w:rPr>
        <w:t>REGISTRATION</w:t>
      </w:r>
    </w:p>
    <w:p w:rsidR="00704ABC" w:rsidRPr="00704ABC" w:rsidRDefault="00704ABC" w:rsidP="00704ABC">
      <w:pPr>
        <w:ind w:firstLine="0"/>
        <w:jc w:val="center"/>
        <w:rPr>
          <w:b/>
          <w:lang w:val="en-GB"/>
        </w:rPr>
      </w:pPr>
    </w:p>
    <w:p w:rsidR="00D453B9" w:rsidRPr="00704ABC" w:rsidRDefault="00704ABC" w:rsidP="00704ABC">
      <w:pPr>
        <w:ind w:firstLine="0"/>
        <w:jc w:val="center"/>
        <w:rPr>
          <w:b/>
          <w:lang w:val="en-GB"/>
        </w:rPr>
      </w:pPr>
      <w:r w:rsidRPr="00704ABC">
        <w:rPr>
          <w:b/>
          <w:lang w:val="en-GB"/>
        </w:rPr>
        <w:t xml:space="preserve">to the </w:t>
      </w:r>
      <w:r w:rsidR="00DF356F">
        <w:rPr>
          <w:b/>
          <w:lang w:val="en-GB"/>
        </w:rPr>
        <w:t>Seventh</w:t>
      </w:r>
      <w:r w:rsidRPr="00704ABC">
        <w:rPr>
          <w:b/>
          <w:lang w:val="en-GB"/>
        </w:rPr>
        <w:t xml:space="preserve"> International Young Researchers’ Conference of NACEE,</w:t>
      </w:r>
    </w:p>
    <w:p w:rsidR="00D453B9" w:rsidRPr="00704ABC" w:rsidRDefault="00704ABC" w:rsidP="00C451B1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 xml:space="preserve">December </w:t>
      </w:r>
      <w:r w:rsidRPr="00704ABC">
        <w:rPr>
          <w:b/>
          <w:lang w:val="en-GB"/>
        </w:rPr>
        <w:t>1</w:t>
      </w:r>
      <w:r w:rsidR="00DF356F">
        <w:rPr>
          <w:b/>
          <w:lang w:val="en-GB"/>
        </w:rPr>
        <w:t>1-14</w:t>
      </w:r>
      <w:r w:rsidRPr="00704ABC">
        <w:rPr>
          <w:b/>
          <w:lang w:val="en-GB"/>
        </w:rPr>
        <w:t xml:space="preserve">, </w:t>
      </w:r>
      <w:r w:rsidR="00D453B9" w:rsidRPr="00704ABC">
        <w:rPr>
          <w:b/>
          <w:lang w:val="en-GB"/>
        </w:rPr>
        <w:t>201</w:t>
      </w:r>
      <w:r w:rsidR="00DF356F">
        <w:rPr>
          <w:b/>
          <w:lang w:val="en-GB"/>
        </w:rPr>
        <w:t>8</w:t>
      </w:r>
      <w:r w:rsidR="00D453B9" w:rsidRPr="00704ABC">
        <w:rPr>
          <w:b/>
          <w:lang w:val="en-GB"/>
        </w:rPr>
        <w:t xml:space="preserve">. </w:t>
      </w:r>
    </w:p>
    <w:p w:rsidR="007E7F78" w:rsidRPr="00704ABC" w:rsidRDefault="00704ABC" w:rsidP="00C451B1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>Gorki, Belarus</w:t>
      </w:r>
    </w:p>
    <w:p w:rsidR="00D453B9" w:rsidRPr="00704ABC" w:rsidRDefault="00D453B9" w:rsidP="00D453B9">
      <w:pPr>
        <w:jc w:val="center"/>
        <w:rPr>
          <w:lang w:val="en-GB"/>
        </w:rPr>
      </w:pPr>
    </w:p>
    <w:p w:rsidR="00704ABC" w:rsidRDefault="00704ABC" w:rsidP="00704ABC">
      <w:pPr>
        <w:rPr>
          <w:lang w:val="en-GB"/>
        </w:rPr>
      </w:pPr>
      <w:r>
        <w:rPr>
          <w:lang w:val="en-GB"/>
        </w:rPr>
        <w:t>I would like to be registered in</w:t>
      </w:r>
      <w:r w:rsidRPr="00704ABC">
        <w:rPr>
          <w:lang w:val="en-GB"/>
        </w:rPr>
        <w:t xml:space="preserve"> the</w:t>
      </w:r>
      <w:r>
        <w:rPr>
          <w:lang w:val="en-GB"/>
        </w:rPr>
        <w:t xml:space="preserve"> Sixth</w:t>
      </w:r>
      <w:r w:rsidRPr="00704ABC">
        <w:rPr>
          <w:lang w:val="en-GB"/>
        </w:rPr>
        <w:t xml:space="preserve"> International Young R</w:t>
      </w:r>
      <w:r>
        <w:rPr>
          <w:lang w:val="en-GB"/>
        </w:rPr>
        <w:t>esearchers’ Conference of NACEE:</w:t>
      </w:r>
    </w:p>
    <w:p w:rsidR="007E7F78" w:rsidRPr="00704ABC" w:rsidRDefault="00704ABC" w:rsidP="00704ABC">
      <w:pPr>
        <w:rPr>
          <w:lang w:val="en-GB"/>
        </w:rPr>
      </w:pPr>
      <w:r w:rsidRPr="00704ABC">
        <w:rPr>
          <w:lang w:val="en-GB"/>
        </w:rPr>
        <w:t xml:space="preserve">Mr/Ms/Dr Surname </w:t>
      </w:r>
      <w:r w:rsidR="007E7F78" w:rsidRPr="00704ABC">
        <w:rPr>
          <w:lang w:val="en-GB"/>
        </w:rPr>
        <w:t>_____________________________________</w:t>
      </w:r>
      <w:r>
        <w:rPr>
          <w:lang w:val="en-GB"/>
        </w:rPr>
        <w:t>__</w:t>
      </w:r>
      <w:r w:rsidRPr="00704ABC">
        <w:rPr>
          <w:lang w:val="en-GB"/>
        </w:rPr>
        <w:t>_______________</w:t>
      </w:r>
      <w:r w:rsidR="007E7F78" w:rsidRPr="00704ABC">
        <w:rPr>
          <w:lang w:val="en-GB"/>
        </w:rPr>
        <w:t>___</w:t>
      </w:r>
    </w:p>
    <w:p w:rsidR="007E7F78" w:rsidRPr="00704ABC" w:rsidRDefault="00704ABC" w:rsidP="007E7F78">
      <w:pPr>
        <w:rPr>
          <w:lang w:val="en-GB"/>
        </w:rPr>
      </w:pPr>
      <w:r>
        <w:rPr>
          <w:lang w:val="en-GB"/>
        </w:rPr>
        <w:t>First name</w:t>
      </w:r>
      <w:r w:rsidR="007E7F78" w:rsidRPr="00704ABC">
        <w:rPr>
          <w:lang w:val="en-GB"/>
        </w:rPr>
        <w:t>________________________________________________</w:t>
      </w:r>
      <w:r w:rsidRPr="00704ABC">
        <w:rPr>
          <w:lang w:val="en-GB"/>
        </w:rPr>
        <w:t>______</w:t>
      </w:r>
      <w:r w:rsidR="007E7F78" w:rsidRPr="00704ABC">
        <w:rPr>
          <w:lang w:val="en-GB"/>
        </w:rPr>
        <w:t>__________</w:t>
      </w:r>
    </w:p>
    <w:p w:rsidR="007E7F78" w:rsidRPr="00704ABC" w:rsidRDefault="00704ABC" w:rsidP="007E7F78">
      <w:pPr>
        <w:rPr>
          <w:lang w:val="en-GB"/>
        </w:rPr>
      </w:pPr>
      <w:r>
        <w:rPr>
          <w:lang w:val="en-GB"/>
        </w:rPr>
        <w:t>Affiliation</w:t>
      </w:r>
      <w:r w:rsidR="007E7F78" w:rsidRPr="00704ABC">
        <w:rPr>
          <w:lang w:val="en-GB"/>
        </w:rPr>
        <w:t>________________</w:t>
      </w:r>
      <w:r>
        <w:rPr>
          <w:lang w:val="en-GB"/>
        </w:rPr>
        <w:t>_______________________________</w:t>
      </w:r>
      <w:r w:rsidRPr="00704ABC">
        <w:rPr>
          <w:lang w:val="en-GB"/>
        </w:rPr>
        <w:t>______________</w:t>
      </w:r>
      <w:r w:rsidR="007E7F78" w:rsidRPr="00704ABC">
        <w:rPr>
          <w:lang w:val="en-GB"/>
        </w:rPr>
        <w:t>___</w:t>
      </w:r>
    </w:p>
    <w:p w:rsidR="007E7F78" w:rsidRPr="00704ABC" w:rsidRDefault="00704ABC" w:rsidP="007E7F78">
      <w:pPr>
        <w:rPr>
          <w:lang w:val="en-GB"/>
        </w:rPr>
      </w:pPr>
      <w:r>
        <w:rPr>
          <w:lang w:val="en-GB"/>
        </w:rPr>
        <w:t>Work address_______________________</w:t>
      </w:r>
      <w:r w:rsidR="007E7F78" w:rsidRPr="00704ABC">
        <w:rPr>
          <w:lang w:val="en-GB"/>
        </w:rPr>
        <w:t>_______________________________________</w:t>
      </w:r>
    </w:p>
    <w:p w:rsidR="007E7F78" w:rsidRPr="00DF356F" w:rsidRDefault="007E7F78" w:rsidP="007E7F78">
      <w:pPr>
        <w:rPr>
          <w:lang w:val="en-GB"/>
        </w:rPr>
      </w:pPr>
      <w:r w:rsidRPr="00DF356F">
        <w:rPr>
          <w:lang w:val="en-GB"/>
        </w:rPr>
        <w:t>______________________________________________________________</w:t>
      </w:r>
      <w:r w:rsidR="00704ABC" w:rsidRPr="00704ABC">
        <w:rPr>
          <w:lang w:val="en-GB"/>
        </w:rPr>
        <w:t>_________</w:t>
      </w:r>
      <w:r w:rsidR="00704ABC">
        <w:rPr>
          <w:lang w:val="en-GB"/>
        </w:rPr>
        <w:t>__</w:t>
      </w:r>
    </w:p>
    <w:p w:rsidR="007E7F78" w:rsidRPr="00DF356F" w:rsidRDefault="00704ABC" w:rsidP="007E7F78">
      <w:pPr>
        <w:rPr>
          <w:lang w:val="en-GB"/>
        </w:rPr>
      </w:pPr>
      <w:r>
        <w:rPr>
          <w:lang w:val="en-GB"/>
        </w:rPr>
        <w:t>Country</w:t>
      </w:r>
      <w:r w:rsidR="007E7F78" w:rsidRPr="00DF356F">
        <w:rPr>
          <w:lang w:val="en-GB"/>
        </w:rPr>
        <w:t>_________________________________________________________</w:t>
      </w:r>
      <w:r w:rsidRPr="00704ABC">
        <w:rPr>
          <w:lang w:val="en-GB"/>
        </w:rPr>
        <w:t>_________</w:t>
      </w:r>
    </w:p>
    <w:p w:rsidR="007E7F78" w:rsidRPr="00DF356F" w:rsidRDefault="004656C9" w:rsidP="007E7F78">
      <w:pPr>
        <w:rPr>
          <w:lang w:val="en-GB"/>
        </w:rPr>
      </w:pPr>
      <w:r>
        <w:rPr>
          <w:lang w:val="en-GB"/>
        </w:rPr>
        <w:t>Tel</w:t>
      </w:r>
      <w:r w:rsidRPr="00DF356F">
        <w:rPr>
          <w:lang w:val="en-GB"/>
        </w:rPr>
        <w:t>.</w:t>
      </w:r>
      <w:r w:rsidR="007E7F78" w:rsidRPr="00DF356F">
        <w:rPr>
          <w:lang w:val="en-GB"/>
        </w:rPr>
        <w:t>________________________</w:t>
      </w:r>
      <w:r w:rsidRPr="00704ABC">
        <w:rPr>
          <w:lang w:val="en-GB"/>
        </w:rPr>
        <w:t>__</w:t>
      </w:r>
      <w:r w:rsidR="007E7F78" w:rsidRPr="00DF356F">
        <w:rPr>
          <w:lang w:val="en-GB"/>
        </w:rPr>
        <w:t>____</w:t>
      </w:r>
      <w:r>
        <w:rPr>
          <w:lang w:val="en-GB"/>
        </w:rPr>
        <w:t>Fax</w:t>
      </w:r>
      <w:r w:rsidR="007E7F78" w:rsidRPr="00DF356F">
        <w:rPr>
          <w:lang w:val="en-GB"/>
        </w:rPr>
        <w:t>_________</w:t>
      </w:r>
      <w:r w:rsidRPr="00704ABC">
        <w:rPr>
          <w:lang w:val="en-GB"/>
        </w:rPr>
        <w:t>___</w:t>
      </w:r>
      <w:r w:rsidR="007E7F78" w:rsidRPr="00DF356F">
        <w:rPr>
          <w:lang w:val="en-GB"/>
        </w:rPr>
        <w:t>_________________</w:t>
      </w:r>
    </w:p>
    <w:p w:rsidR="007E7F78" w:rsidRPr="00DF356F" w:rsidRDefault="007E7F78" w:rsidP="007E7F78">
      <w:pPr>
        <w:rPr>
          <w:lang w:val="en-GB"/>
        </w:rPr>
      </w:pPr>
      <w:r>
        <w:rPr>
          <w:lang w:val="en-US"/>
        </w:rPr>
        <w:t>E</w:t>
      </w:r>
      <w:r w:rsidRPr="00DF356F">
        <w:rPr>
          <w:lang w:val="en-GB"/>
        </w:rPr>
        <w:t>-</w:t>
      </w:r>
      <w:r>
        <w:rPr>
          <w:lang w:val="en-US"/>
        </w:rPr>
        <w:t>mail</w:t>
      </w:r>
      <w:r w:rsidRPr="00DF356F">
        <w:rPr>
          <w:lang w:val="en-GB"/>
        </w:rPr>
        <w:t>:_________________________________________________________</w:t>
      </w:r>
    </w:p>
    <w:p w:rsidR="00D453B9" w:rsidRPr="00DF356F" w:rsidRDefault="00D453B9" w:rsidP="007E7F78">
      <w:pPr>
        <w:ind w:firstLine="851"/>
        <w:rPr>
          <w:lang w:val="en-GB"/>
        </w:rPr>
      </w:pPr>
    </w:p>
    <w:p w:rsidR="00885CA0" w:rsidRPr="004656C9" w:rsidRDefault="004656C9" w:rsidP="00885CA0">
      <w:pPr>
        <w:rPr>
          <w:lang w:val="en-GB"/>
        </w:rPr>
      </w:pPr>
      <w:r>
        <w:rPr>
          <w:lang w:val="en-GB"/>
        </w:rPr>
        <w:t>Form</w:t>
      </w:r>
      <w:r w:rsidRPr="004656C9">
        <w:rPr>
          <w:lang w:val="en-GB"/>
        </w:rPr>
        <w:t xml:space="preserve"> </w:t>
      </w:r>
      <w:r>
        <w:rPr>
          <w:lang w:val="en-GB"/>
        </w:rPr>
        <w:t>of</w:t>
      </w:r>
      <w:r w:rsidRPr="004656C9">
        <w:rPr>
          <w:lang w:val="en-GB"/>
        </w:rPr>
        <w:t xml:space="preserve"> </w:t>
      </w:r>
      <w:r>
        <w:rPr>
          <w:lang w:val="en-GB"/>
        </w:rPr>
        <w:t>participation</w:t>
      </w:r>
      <w:r w:rsidR="00885CA0" w:rsidRPr="004656C9">
        <w:rPr>
          <w:lang w:val="en-GB"/>
        </w:rPr>
        <w:t xml:space="preserve"> (</w:t>
      </w:r>
      <w:r>
        <w:rPr>
          <w:lang w:val="en-GB"/>
        </w:rPr>
        <w:t>please, indicate</w:t>
      </w:r>
      <w:r w:rsidR="00885CA0" w:rsidRPr="004656C9">
        <w:rPr>
          <w:lang w:val="en-GB"/>
        </w:rPr>
        <w:t xml:space="preserve">): </w:t>
      </w:r>
    </w:p>
    <w:p w:rsidR="00885CA0" w:rsidRDefault="004656C9" w:rsidP="00885CA0">
      <w:pPr>
        <w:pStyle w:val="Listaszerbekezds"/>
        <w:numPr>
          <w:ilvl w:val="0"/>
          <w:numId w:val="2"/>
        </w:numPr>
      </w:pPr>
      <w:r>
        <w:rPr>
          <w:lang w:val="en-GB"/>
        </w:rPr>
        <w:t>oral presentation</w:t>
      </w:r>
    </w:p>
    <w:p w:rsidR="00885CA0" w:rsidRDefault="004656C9" w:rsidP="00885CA0">
      <w:pPr>
        <w:pStyle w:val="Listaszerbekezds"/>
        <w:numPr>
          <w:ilvl w:val="0"/>
          <w:numId w:val="2"/>
        </w:numPr>
      </w:pPr>
      <w:r>
        <w:rPr>
          <w:lang w:val="en-GB"/>
        </w:rPr>
        <w:t>poster</w:t>
      </w:r>
    </w:p>
    <w:p w:rsidR="004656C9" w:rsidRPr="004656C9" w:rsidRDefault="004656C9" w:rsidP="00EB6920">
      <w:pPr>
        <w:pStyle w:val="Listaszerbekezds"/>
        <w:numPr>
          <w:ilvl w:val="0"/>
          <w:numId w:val="2"/>
        </w:numPr>
      </w:pPr>
      <w:r w:rsidRPr="004656C9">
        <w:rPr>
          <w:lang w:val="en-GB"/>
        </w:rPr>
        <w:t>personal participation without oral presentation</w:t>
      </w:r>
    </w:p>
    <w:p w:rsidR="00D453B9" w:rsidRDefault="004656C9" w:rsidP="00EB6920">
      <w:pPr>
        <w:pStyle w:val="Listaszerbekezds"/>
        <w:numPr>
          <w:ilvl w:val="0"/>
          <w:numId w:val="2"/>
        </w:numPr>
      </w:pPr>
      <w:r>
        <w:rPr>
          <w:lang w:val="en-GB"/>
        </w:rPr>
        <w:t xml:space="preserve">abstract publication </w:t>
      </w:r>
      <w:r w:rsidRPr="004656C9">
        <w:t>without attendance</w:t>
      </w:r>
    </w:p>
    <w:p w:rsidR="004656C9" w:rsidRDefault="004656C9" w:rsidP="004656C9">
      <w:pPr>
        <w:pStyle w:val="Listaszerbekezds"/>
        <w:ind w:left="1429" w:firstLine="0"/>
      </w:pPr>
    </w:p>
    <w:p w:rsidR="00C451B1" w:rsidRPr="004656C9" w:rsidRDefault="004656C9" w:rsidP="00D453B9">
      <w:pPr>
        <w:rPr>
          <w:lang w:val="en-GB"/>
        </w:rPr>
      </w:pPr>
      <w:r>
        <w:rPr>
          <w:lang w:val="en-GB"/>
        </w:rPr>
        <w:t>Accommodation</w:t>
      </w:r>
      <w:r w:rsidRPr="004656C9">
        <w:rPr>
          <w:lang w:val="en-GB"/>
        </w:rPr>
        <w:t xml:space="preserve"> </w:t>
      </w:r>
      <w:r>
        <w:rPr>
          <w:lang w:val="en-GB"/>
        </w:rPr>
        <w:t xml:space="preserve">is made </w:t>
      </w:r>
      <w:r w:rsidR="00C451B1" w:rsidRPr="004656C9">
        <w:rPr>
          <w:lang w:val="en-GB"/>
        </w:rPr>
        <w:t>(</w:t>
      </w:r>
      <w:r>
        <w:rPr>
          <w:lang w:val="en-GB"/>
        </w:rPr>
        <w:t>please</w:t>
      </w:r>
      <w:r w:rsidRPr="004656C9">
        <w:rPr>
          <w:lang w:val="en-GB"/>
        </w:rPr>
        <w:t xml:space="preserve">, </w:t>
      </w:r>
      <w:r>
        <w:rPr>
          <w:lang w:val="en-GB"/>
        </w:rPr>
        <w:t>indicate</w:t>
      </w:r>
      <w:r w:rsidR="00C451B1" w:rsidRPr="004656C9">
        <w:rPr>
          <w:lang w:val="en-GB"/>
        </w:rPr>
        <w:t>):</w:t>
      </w:r>
    </w:p>
    <w:p w:rsidR="00C451B1" w:rsidRDefault="002D5CDD" w:rsidP="00C451B1">
      <w:pPr>
        <w:pStyle w:val="Listaszerbekezds"/>
        <w:numPr>
          <w:ilvl w:val="0"/>
          <w:numId w:val="3"/>
        </w:numPr>
      </w:pPr>
      <w:r>
        <w:rPr>
          <w:lang w:val="en-GB"/>
        </w:rPr>
        <w:t xml:space="preserve">by </w:t>
      </w:r>
      <w:r w:rsidR="004656C9">
        <w:rPr>
          <w:lang w:val="en-GB"/>
        </w:rPr>
        <w:t>the conference organizators;</w:t>
      </w:r>
    </w:p>
    <w:p w:rsidR="00885CA0" w:rsidRDefault="004656C9" w:rsidP="00C451B1">
      <w:pPr>
        <w:pStyle w:val="Listaszerbekezds"/>
        <w:numPr>
          <w:ilvl w:val="0"/>
          <w:numId w:val="3"/>
        </w:numPr>
      </w:pPr>
      <w:r>
        <w:rPr>
          <w:lang w:val="en-GB"/>
        </w:rPr>
        <w:t>by me.</w:t>
      </w:r>
    </w:p>
    <w:p w:rsidR="00885CA0" w:rsidRDefault="00885CA0" w:rsidP="00D453B9"/>
    <w:p w:rsidR="00D453B9" w:rsidRPr="004656C9" w:rsidRDefault="004656C9" w:rsidP="007E7F78">
      <w:pPr>
        <w:ind w:firstLine="851"/>
        <w:rPr>
          <w:lang w:val="en-GB"/>
        </w:rPr>
      </w:pPr>
      <w:r>
        <w:rPr>
          <w:lang w:val="en-GB"/>
        </w:rPr>
        <w:t>Date, place and time of arrival</w:t>
      </w:r>
      <w:r w:rsidR="00C451B1" w:rsidRPr="004656C9">
        <w:rPr>
          <w:lang w:val="en-GB"/>
        </w:rPr>
        <w:t>___________</w:t>
      </w:r>
      <w:r>
        <w:rPr>
          <w:lang w:val="en-GB"/>
        </w:rPr>
        <w:t>_______</w:t>
      </w:r>
      <w:r w:rsidR="00C451B1" w:rsidRPr="004656C9">
        <w:rPr>
          <w:lang w:val="en-GB"/>
        </w:rPr>
        <w:t xml:space="preserve">_  / </w:t>
      </w:r>
      <w:r>
        <w:rPr>
          <w:lang w:val="en-GB"/>
        </w:rPr>
        <w:t>Transport</w:t>
      </w:r>
      <w:r w:rsidR="00C451B1" w:rsidRPr="004656C9">
        <w:rPr>
          <w:lang w:val="en-GB"/>
        </w:rPr>
        <w:t xml:space="preserve"> ________________</w:t>
      </w:r>
    </w:p>
    <w:p w:rsidR="00D453B9" w:rsidRPr="004656C9" w:rsidRDefault="00D453B9" w:rsidP="007E7F78">
      <w:pPr>
        <w:ind w:firstLine="851"/>
        <w:rPr>
          <w:lang w:val="en-GB"/>
        </w:rPr>
      </w:pPr>
    </w:p>
    <w:p w:rsidR="00C451B1" w:rsidRPr="004656C9" w:rsidRDefault="004656C9" w:rsidP="00C451B1">
      <w:pPr>
        <w:ind w:firstLine="851"/>
        <w:rPr>
          <w:lang w:val="en-GB"/>
        </w:rPr>
      </w:pPr>
      <w:r>
        <w:rPr>
          <w:lang w:val="en-GB"/>
        </w:rPr>
        <w:t>Date, place and time of departure___</w:t>
      </w:r>
      <w:r w:rsidR="00C451B1" w:rsidRPr="004656C9">
        <w:rPr>
          <w:lang w:val="en-GB"/>
        </w:rPr>
        <w:t xml:space="preserve">____________  / </w:t>
      </w:r>
      <w:r>
        <w:rPr>
          <w:lang w:val="en-GB"/>
        </w:rPr>
        <w:t>Transport__</w:t>
      </w:r>
      <w:r w:rsidR="00C451B1" w:rsidRPr="004656C9">
        <w:rPr>
          <w:lang w:val="en-GB"/>
        </w:rPr>
        <w:t xml:space="preserve"> ________________</w:t>
      </w:r>
    </w:p>
    <w:p w:rsidR="00D453B9" w:rsidRPr="004656C9" w:rsidRDefault="00D453B9" w:rsidP="007E7F78">
      <w:pPr>
        <w:ind w:firstLine="851"/>
        <w:rPr>
          <w:b/>
          <w:lang w:val="en-GB"/>
        </w:rPr>
      </w:pPr>
    </w:p>
    <w:p w:rsidR="009D0A7E" w:rsidRPr="004656C9" w:rsidRDefault="004656C9" w:rsidP="004656C9">
      <w:pPr>
        <w:spacing w:line="240" w:lineRule="auto"/>
        <w:rPr>
          <w:lang w:val="en-GB"/>
        </w:rPr>
      </w:pPr>
      <w:r>
        <w:rPr>
          <w:lang w:val="en-GB"/>
        </w:rPr>
        <w:t xml:space="preserve">I need </w:t>
      </w:r>
      <w:r w:rsidRPr="004656C9">
        <w:rPr>
          <w:lang w:val="en-GB"/>
        </w:rPr>
        <w:t>an official invitation letter to obtain an</w:t>
      </w:r>
      <w:r>
        <w:rPr>
          <w:lang w:val="en-GB"/>
        </w:rPr>
        <w:t xml:space="preserve"> </w:t>
      </w:r>
      <w:r w:rsidRPr="004656C9">
        <w:rPr>
          <w:lang w:val="en-GB"/>
        </w:rPr>
        <w:t xml:space="preserve">entry visa </w:t>
      </w:r>
      <w:r w:rsidR="00536BAA" w:rsidRPr="004656C9">
        <w:rPr>
          <w:lang w:val="en-GB"/>
        </w:rPr>
        <w:t>(</w:t>
      </w:r>
      <w:r>
        <w:rPr>
          <w:lang w:val="en-GB"/>
        </w:rPr>
        <w:t>please, attach your passport copy</w:t>
      </w:r>
      <w:r w:rsidR="00536BAA" w:rsidRPr="004656C9">
        <w:rPr>
          <w:lang w:val="en-GB"/>
        </w:rPr>
        <w:t>)</w:t>
      </w:r>
    </w:p>
    <w:p w:rsidR="00536BAA" w:rsidRPr="004656C9" w:rsidRDefault="00536BAA" w:rsidP="00214615">
      <w:pPr>
        <w:spacing w:line="240" w:lineRule="auto"/>
        <w:rPr>
          <w:lang w:val="en-GB"/>
        </w:rPr>
      </w:pPr>
    </w:p>
    <w:p w:rsidR="00536BAA" w:rsidRPr="004656C9" w:rsidRDefault="00536BAA" w:rsidP="00214615">
      <w:pPr>
        <w:spacing w:line="240" w:lineRule="auto"/>
        <w:rPr>
          <w:lang w:val="en-GB"/>
        </w:rPr>
      </w:pPr>
    </w:p>
    <w:p w:rsidR="00536BAA" w:rsidRPr="00DF356F" w:rsidRDefault="004656C9" w:rsidP="00214615">
      <w:pPr>
        <w:spacing w:line="240" w:lineRule="auto"/>
        <w:rPr>
          <w:lang w:val="en-GB"/>
        </w:rPr>
      </w:pPr>
      <w:r>
        <w:rPr>
          <w:lang w:val="en-GB"/>
        </w:rPr>
        <w:t>Date</w:t>
      </w:r>
      <w:r w:rsidR="00536BAA" w:rsidRPr="00DF356F">
        <w:rPr>
          <w:lang w:val="en-GB"/>
        </w:rPr>
        <w:t xml:space="preserve"> ______________________________    </w:t>
      </w:r>
      <w:r>
        <w:rPr>
          <w:lang w:val="en-GB"/>
        </w:rPr>
        <w:t>Signature</w:t>
      </w:r>
      <w:r w:rsidR="00536BAA" w:rsidRPr="00DF356F">
        <w:rPr>
          <w:lang w:val="en-GB"/>
        </w:rPr>
        <w:t xml:space="preserve"> _________________________</w:t>
      </w:r>
    </w:p>
    <w:p w:rsidR="00536BAA" w:rsidRPr="00DF356F" w:rsidRDefault="00536BAA">
      <w:pPr>
        <w:spacing w:after="200"/>
        <w:ind w:firstLine="0"/>
        <w:jc w:val="left"/>
        <w:rPr>
          <w:lang w:val="en-GB"/>
        </w:rPr>
      </w:pPr>
      <w:r w:rsidRPr="00DF356F">
        <w:rPr>
          <w:lang w:val="en-GB"/>
        </w:rPr>
        <w:br w:type="page"/>
      </w:r>
    </w:p>
    <w:p w:rsidR="00536BAA" w:rsidRPr="004656C9" w:rsidRDefault="004656C9" w:rsidP="00536BAA">
      <w:pPr>
        <w:jc w:val="right"/>
        <w:rPr>
          <w:lang w:val="en-GB"/>
        </w:rPr>
      </w:pPr>
      <w:r>
        <w:rPr>
          <w:lang w:val="en-GB"/>
        </w:rPr>
        <w:lastRenderedPageBreak/>
        <w:t>Annex 2</w:t>
      </w:r>
    </w:p>
    <w:p w:rsidR="00536BAA" w:rsidRPr="00DF356F" w:rsidRDefault="00536BAA" w:rsidP="00536BAA">
      <w:pPr>
        <w:spacing w:line="216" w:lineRule="auto"/>
        <w:jc w:val="center"/>
        <w:rPr>
          <w:b/>
          <w:sz w:val="22"/>
          <w:lang w:val="en-GB"/>
        </w:rPr>
      </w:pPr>
    </w:p>
    <w:p w:rsidR="003A024E" w:rsidRPr="004656C9" w:rsidRDefault="004656C9" w:rsidP="00536BAA">
      <w:pPr>
        <w:spacing w:line="216" w:lineRule="auto"/>
        <w:jc w:val="center"/>
        <w:rPr>
          <w:b/>
          <w:lang w:val="en-GB"/>
        </w:rPr>
      </w:pPr>
      <w:r>
        <w:rPr>
          <w:b/>
          <w:lang w:val="en-GB"/>
        </w:rPr>
        <w:t>Publication requirements</w:t>
      </w: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  <w:r w:rsidRPr="00704ABC">
        <w:rPr>
          <w:b/>
          <w:lang w:val="en-GB"/>
        </w:rPr>
        <w:t xml:space="preserve">to the </w:t>
      </w:r>
      <w:r w:rsidR="00DF356F">
        <w:rPr>
          <w:b/>
          <w:lang w:val="en-GB"/>
        </w:rPr>
        <w:t>Seventh</w:t>
      </w:r>
      <w:r w:rsidRPr="00704ABC">
        <w:rPr>
          <w:b/>
          <w:lang w:val="en-GB"/>
        </w:rPr>
        <w:t xml:space="preserve"> International Young Researchers’ Conference of NACEE,</w:t>
      </w: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 xml:space="preserve">December </w:t>
      </w:r>
      <w:r w:rsidRPr="00704ABC">
        <w:rPr>
          <w:b/>
          <w:lang w:val="en-GB"/>
        </w:rPr>
        <w:t>1</w:t>
      </w:r>
      <w:r w:rsidR="00DF356F">
        <w:rPr>
          <w:b/>
          <w:lang w:val="en-GB"/>
        </w:rPr>
        <w:t>1-18</w:t>
      </w:r>
      <w:r w:rsidRPr="00704ABC">
        <w:rPr>
          <w:b/>
          <w:lang w:val="en-GB"/>
        </w:rPr>
        <w:t xml:space="preserve">, 2017. </w:t>
      </w: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>Gorki, Belarus</w:t>
      </w:r>
    </w:p>
    <w:p w:rsid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4656C9" w:rsidRDefault="00536BAA" w:rsidP="00536BAA">
      <w:pPr>
        <w:spacing w:line="216" w:lineRule="auto"/>
        <w:jc w:val="center"/>
        <w:rPr>
          <w:rFonts w:cs="Times New Roman"/>
          <w:sz w:val="14"/>
        </w:rPr>
      </w:pPr>
    </w:p>
    <w:p w:rsidR="00536BAA" w:rsidRPr="004656C9" w:rsidRDefault="004656C9" w:rsidP="00536BAA">
      <w:pPr>
        <w:spacing w:line="216" w:lineRule="auto"/>
        <w:jc w:val="center"/>
        <w:rPr>
          <w:rFonts w:cs="Times New Roman"/>
          <w:b/>
          <w:lang w:val="en-GB"/>
        </w:rPr>
      </w:pPr>
      <w:r w:rsidRPr="004656C9">
        <w:rPr>
          <w:rFonts w:cs="Times New Roman"/>
          <w:b/>
          <w:lang w:val="en-GB"/>
        </w:rPr>
        <w:t>Requirments</w:t>
      </w:r>
    </w:p>
    <w:p w:rsidR="00536BAA" w:rsidRPr="004656C9" w:rsidRDefault="00536BAA" w:rsidP="00536BAA">
      <w:pPr>
        <w:spacing w:line="216" w:lineRule="auto"/>
        <w:jc w:val="center"/>
        <w:rPr>
          <w:rFonts w:cs="Times New Roman"/>
          <w:sz w:val="14"/>
        </w:rPr>
      </w:pPr>
    </w:p>
    <w:p w:rsidR="004656C9" w:rsidRPr="004656C9" w:rsidRDefault="004656C9" w:rsidP="003A7717">
      <w:pPr>
        <w:pStyle w:val="Szvegtrzs"/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rPr>
          <w:rFonts w:ascii="Times New Roman" w:hAnsi="Times New Roman"/>
          <w:spacing w:val="-4"/>
          <w:lang w:val="en-GB"/>
        </w:rPr>
      </w:pPr>
      <w:r w:rsidRPr="004656C9">
        <w:rPr>
          <w:rFonts w:ascii="Times New Roman" w:hAnsi="Times New Roman"/>
          <w:spacing w:val="-2"/>
          <w:szCs w:val="22"/>
          <w:lang w:val="en-GB"/>
        </w:rPr>
        <w:t>Abstract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– 1 </w:t>
      </w:r>
      <w:r w:rsidRPr="004656C9">
        <w:rPr>
          <w:rFonts w:ascii="Times New Roman" w:hAnsi="Times New Roman"/>
          <w:spacing w:val="-2"/>
          <w:szCs w:val="22"/>
          <w:lang w:val="en-GB"/>
        </w:rPr>
        <w:t>full page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(</w:t>
      </w:r>
      <w:r w:rsidR="00536BAA" w:rsidRPr="004656C9">
        <w:rPr>
          <w:rFonts w:ascii="Times New Roman" w:hAnsi="Times New Roman"/>
          <w:spacing w:val="-2"/>
          <w:szCs w:val="22"/>
        </w:rPr>
        <w:t>А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5 148 × 210 </w:t>
      </w:r>
      <w:r w:rsidRPr="004656C9">
        <w:rPr>
          <w:rFonts w:ascii="Times New Roman" w:hAnsi="Times New Roman"/>
          <w:spacing w:val="-2"/>
          <w:szCs w:val="22"/>
          <w:lang w:val="en-GB"/>
        </w:rPr>
        <w:t>mm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) </w:t>
      </w:r>
      <w:r w:rsidRPr="004656C9">
        <w:rPr>
          <w:rFonts w:ascii="Times New Roman" w:hAnsi="Times New Roman"/>
          <w:spacing w:val="-2"/>
          <w:szCs w:val="22"/>
          <w:lang w:val="en-GB"/>
        </w:rPr>
        <w:t>send by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</w:t>
      </w:r>
      <w:r w:rsidR="00536BAA" w:rsidRPr="004656C9">
        <w:rPr>
          <w:rFonts w:ascii="Times New Roman" w:hAnsi="Times New Roman"/>
          <w:spacing w:val="-2"/>
          <w:szCs w:val="22"/>
          <w:lang w:val="en-US"/>
        </w:rPr>
        <w:t>e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>-</w:t>
      </w:r>
      <w:r w:rsidR="00536BAA" w:rsidRPr="004656C9">
        <w:rPr>
          <w:rFonts w:ascii="Times New Roman" w:hAnsi="Times New Roman"/>
          <w:spacing w:val="-2"/>
          <w:szCs w:val="22"/>
          <w:lang w:val="en-US"/>
        </w:rPr>
        <w:t>mail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</w:t>
      </w:r>
      <w:hyperlink r:id="rId11" w:history="1">
        <w:r w:rsidR="00DF356F" w:rsidRPr="00F50689">
          <w:rPr>
            <w:rStyle w:val="Hiperhivatkozs"/>
            <w:rFonts w:ascii="Times New Roman" w:hAnsi="Times New Roman"/>
            <w:b/>
            <w:spacing w:val="-2"/>
            <w:szCs w:val="22"/>
            <w:lang w:val="en-GB"/>
          </w:rPr>
          <w:t>young.nacee2018@mail.ru</w:t>
        </w:r>
      </w:hyperlink>
      <w:r w:rsidR="00536BAA" w:rsidRPr="004656C9">
        <w:rPr>
          <w:rFonts w:ascii="Times New Roman" w:hAnsi="Times New Roman"/>
          <w:spacing w:val="-2"/>
          <w:szCs w:val="22"/>
          <w:lang w:val="en-GB"/>
        </w:rPr>
        <w:t>.</w:t>
      </w:r>
    </w:p>
    <w:p w:rsidR="00536BAA" w:rsidRDefault="004656C9" w:rsidP="004656C9">
      <w:pPr>
        <w:pStyle w:val="Szvegtrzs"/>
        <w:numPr>
          <w:ilvl w:val="0"/>
          <w:numId w:val="4"/>
        </w:numPr>
        <w:spacing w:line="216" w:lineRule="auto"/>
        <w:rPr>
          <w:rFonts w:ascii="Times New Roman" w:hAnsi="Times New Roman"/>
          <w:spacing w:val="-4"/>
          <w:lang w:val="en-GB"/>
        </w:rPr>
      </w:pPr>
      <w:r w:rsidRPr="004656C9">
        <w:rPr>
          <w:rFonts w:ascii="Times New Roman" w:hAnsi="Times New Roman"/>
          <w:spacing w:val="-4"/>
          <w:lang w:val="en-GB"/>
        </w:rPr>
        <w:t>Abstracts should have a  Universal Decimal Classification (UDC)</w:t>
      </w:r>
      <w:r w:rsidR="00536BAA" w:rsidRPr="004656C9">
        <w:rPr>
          <w:rFonts w:ascii="Times New Roman" w:hAnsi="Times New Roman"/>
          <w:spacing w:val="-4"/>
          <w:lang w:val="en-GB"/>
        </w:rPr>
        <w:t xml:space="preserve"> </w:t>
      </w:r>
      <w:r w:rsidRPr="004656C9">
        <w:rPr>
          <w:rFonts w:ascii="Times New Roman" w:hAnsi="Times New Roman"/>
          <w:spacing w:val="-4"/>
          <w:lang w:val="en-GB"/>
        </w:rPr>
        <w:t xml:space="preserve">code </w:t>
      </w:r>
      <w:r w:rsidR="00536BAA" w:rsidRPr="004656C9">
        <w:rPr>
          <w:rFonts w:ascii="Times New Roman" w:hAnsi="Times New Roman"/>
          <w:spacing w:val="-4"/>
          <w:lang w:val="en-GB"/>
        </w:rPr>
        <w:t>(</w:t>
      </w:r>
      <w:r w:rsidRPr="004656C9">
        <w:rPr>
          <w:rFonts w:ascii="Times New Roman" w:hAnsi="Times New Roman"/>
          <w:spacing w:val="-4"/>
          <w:lang w:val="en-GB"/>
        </w:rPr>
        <w:t>cursive</w:t>
      </w:r>
      <w:r>
        <w:rPr>
          <w:rFonts w:ascii="Times New Roman" w:hAnsi="Times New Roman"/>
          <w:spacing w:val="-4"/>
          <w:lang w:val="hu-HU"/>
        </w:rPr>
        <w:t xml:space="preserve"> </w:t>
      </w:r>
      <w:smartTag w:uri="urn:schemas-microsoft-com:office:smarttags" w:element="metricconverter">
        <w:smartTagPr>
          <w:attr w:name="ProductID" w:val="8 pt"/>
        </w:smartTagPr>
        <w:r w:rsidR="00536BAA" w:rsidRPr="004656C9">
          <w:rPr>
            <w:rFonts w:ascii="Times New Roman" w:hAnsi="Times New Roman"/>
            <w:spacing w:val="-4"/>
            <w:lang w:val="en-GB"/>
          </w:rPr>
          <w:t xml:space="preserve">8 </w:t>
        </w:r>
        <w:r w:rsidR="00536BAA" w:rsidRPr="004656C9">
          <w:rPr>
            <w:rFonts w:ascii="Times New Roman" w:hAnsi="Times New Roman"/>
            <w:spacing w:val="-4"/>
            <w:lang w:val="en-US"/>
          </w:rPr>
          <w:t>pt</w:t>
        </w:r>
      </w:smartTag>
      <w:r w:rsidR="00536BAA" w:rsidRPr="004656C9">
        <w:rPr>
          <w:rFonts w:ascii="Times New Roman" w:hAnsi="Times New Roman"/>
          <w:spacing w:val="-4"/>
          <w:lang w:val="en-GB"/>
        </w:rPr>
        <w:t xml:space="preserve">, </w:t>
      </w:r>
      <w:r>
        <w:rPr>
          <w:rFonts w:ascii="Times New Roman" w:hAnsi="Times New Roman"/>
          <w:spacing w:val="-4"/>
          <w:lang w:val="hu-HU"/>
        </w:rPr>
        <w:t>left</w:t>
      </w:r>
      <w:r w:rsidR="00536BAA" w:rsidRPr="004656C9">
        <w:rPr>
          <w:rFonts w:ascii="Times New Roman" w:hAnsi="Times New Roman"/>
          <w:spacing w:val="-4"/>
          <w:lang w:val="en-GB"/>
        </w:rPr>
        <w:t xml:space="preserve"> </w:t>
      </w:r>
      <w:r w:rsidRPr="004656C9">
        <w:rPr>
          <w:rFonts w:ascii="Times New Roman" w:hAnsi="Times New Roman"/>
          <w:spacing w:val="-4"/>
          <w:lang w:val="en-GB"/>
        </w:rPr>
        <w:t>alignment</w:t>
      </w:r>
      <w:r w:rsidR="00536BAA" w:rsidRPr="004656C9">
        <w:rPr>
          <w:rFonts w:ascii="Times New Roman" w:hAnsi="Times New Roman"/>
          <w:spacing w:val="-4"/>
          <w:lang w:val="en-GB"/>
        </w:rPr>
        <w:t>).</w:t>
      </w:r>
    </w:p>
    <w:p w:rsidR="00536BAA" w:rsidRPr="00DF356F" w:rsidRDefault="004656C9" w:rsidP="004656C9">
      <w:pPr>
        <w:numPr>
          <w:ilvl w:val="0"/>
          <w:numId w:val="4"/>
        </w:numPr>
        <w:tabs>
          <w:tab w:val="clear" w:pos="360"/>
          <w:tab w:val="left" w:pos="426"/>
        </w:tabs>
        <w:spacing w:line="216" w:lineRule="auto"/>
        <w:ind w:left="0" w:firstLine="0"/>
        <w:rPr>
          <w:rFonts w:cs="Times New Roman"/>
          <w:spacing w:val="2"/>
          <w:szCs w:val="24"/>
          <w:lang w:val="en-GB"/>
        </w:rPr>
      </w:pPr>
      <w:r>
        <w:rPr>
          <w:rFonts w:cs="Times New Roman"/>
          <w:spacing w:val="2"/>
          <w:lang w:val="en-GB"/>
        </w:rPr>
        <w:t>Title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is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bold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cursive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="00536BAA" w:rsidRPr="004656C9">
          <w:rPr>
            <w:rFonts w:cs="Times New Roman"/>
            <w:spacing w:val="2"/>
            <w:lang w:val="en-GB"/>
          </w:rPr>
          <w:t xml:space="preserve">10 </w:t>
        </w:r>
        <w:r w:rsidR="00536BAA" w:rsidRPr="004656C9">
          <w:rPr>
            <w:rFonts w:cs="Times New Roman"/>
            <w:spacing w:val="2"/>
            <w:lang w:val="en-US"/>
          </w:rPr>
          <w:t>pt</w:t>
        </w:r>
      </w:smartTag>
      <w:r w:rsidR="00536BAA" w:rsidRPr="004656C9">
        <w:rPr>
          <w:rFonts w:cs="Times New Roman"/>
          <w:spacing w:val="2"/>
          <w:lang w:val="en-GB"/>
        </w:rPr>
        <w:t xml:space="preserve">, </w:t>
      </w:r>
      <w:r>
        <w:rPr>
          <w:rFonts w:cs="Times New Roman"/>
          <w:spacing w:val="2"/>
          <w:lang w:val="en-GB"/>
        </w:rPr>
        <w:t>author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names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- cursive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smartTag w:uri="urn:schemas-microsoft-com:office:smarttags" w:element="metricconverter">
        <w:smartTagPr>
          <w:attr w:name="ProductID" w:val="8 pt"/>
        </w:smartTagPr>
        <w:r w:rsidR="00536BAA" w:rsidRPr="004656C9">
          <w:rPr>
            <w:rFonts w:cs="Times New Roman"/>
            <w:spacing w:val="2"/>
            <w:lang w:val="en-GB"/>
          </w:rPr>
          <w:t xml:space="preserve">8 </w:t>
        </w:r>
        <w:r w:rsidR="00536BAA" w:rsidRPr="004656C9">
          <w:rPr>
            <w:rFonts w:cs="Times New Roman"/>
            <w:spacing w:val="2"/>
            <w:lang w:val="en-US"/>
          </w:rPr>
          <w:t>pt</w:t>
        </w:r>
      </w:smartTag>
      <w:r w:rsidR="00536BAA" w:rsidRPr="004656C9">
        <w:rPr>
          <w:rFonts w:cs="Times New Roman"/>
          <w:spacing w:val="2"/>
          <w:lang w:val="en-GB"/>
        </w:rPr>
        <w:t xml:space="preserve">; </w:t>
      </w:r>
      <w:r>
        <w:rPr>
          <w:rFonts w:cs="Times New Roman"/>
          <w:spacing w:val="2"/>
          <w:lang w:val="en-GB"/>
        </w:rPr>
        <w:t>titles and organization - cursive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smartTag w:uri="urn:schemas-microsoft-com:office:smarttags" w:element="metricconverter">
        <w:smartTagPr>
          <w:attr w:name="ProductID" w:val="8 pt"/>
        </w:smartTagPr>
        <w:r w:rsidR="00536BAA" w:rsidRPr="004656C9">
          <w:rPr>
            <w:rFonts w:cs="Times New Roman"/>
            <w:spacing w:val="2"/>
            <w:lang w:val="en-GB"/>
          </w:rPr>
          <w:t xml:space="preserve">8 </w:t>
        </w:r>
        <w:r w:rsidR="00536BAA" w:rsidRPr="004656C9">
          <w:rPr>
            <w:rFonts w:cs="Times New Roman"/>
            <w:spacing w:val="2"/>
            <w:lang w:val="en-US"/>
          </w:rPr>
          <w:t>pt</w:t>
        </w:r>
      </w:smartTag>
      <w:r w:rsidR="00536BAA" w:rsidRPr="004656C9">
        <w:rPr>
          <w:rFonts w:cs="Times New Roman"/>
          <w:spacing w:val="2"/>
          <w:lang w:val="en-GB"/>
        </w:rPr>
        <w:t xml:space="preserve">. </w:t>
      </w:r>
      <w:r w:rsidR="00530714">
        <w:rPr>
          <w:rFonts w:cs="Times New Roman"/>
          <w:spacing w:val="2"/>
          <w:lang w:val="en-GB"/>
        </w:rPr>
        <w:t>Abstract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>
        <w:rPr>
          <w:rFonts w:cs="Times New Roman"/>
          <w:spacing w:val="2"/>
          <w:lang w:val="en-GB"/>
        </w:rPr>
        <w:t>title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>
        <w:rPr>
          <w:rFonts w:cs="Times New Roman"/>
          <w:spacing w:val="2"/>
          <w:lang w:val="en-GB"/>
        </w:rPr>
        <w:t>and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>
        <w:rPr>
          <w:rFonts w:cs="Times New Roman"/>
          <w:spacing w:val="2"/>
          <w:lang w:val="en-GB"/>
        </w:rPr>
        <w:t>related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 w:rsidRPr="00530714">
        <w:rPr>
          <w:rFonts w:cs="Times New Roman"/>
          <w:spacing w:val="2"/>
          <w:szCs w:val="24"/>
          <w:lang w:val="en-GB"/>
        </w:rPr>
        <w:t>attributes are with a central alignment</w:t>
      </w:r>
      <w:r w:rsidR="00536BAA" w:rsidRPr="00530714">
        <w:rPr>
          <w:rFonts w:cs="Times New Roman"/>
          <w:spacing w:val="2"/>
          <w:szCs w:val="24"/>
          <w:lang w:val="en-GB"/>
        </w:rPr>
        <w:t>.</w:t>
      </w:r>
      <w:r w:rsidR="00530714" w:rsidRPr="00530714">
        <w:rPr>
          <w:rFonts w:cs="Times New Roman"/>
          <w:spacing w:val="2"/>
          <w:szCs w:val="24"/>
          <w:lang w:val="en-GB"/>
        </w:rPr>
        <w:t xml:space="preserve"> Then,</w:t>
      </w:r>
      <w:r w:rsidR="00536BAA" w:rsidRPr="00530714">
        <w:rPr>
          <w:rFonts w:cs="Times New Roman"/>
          <w:spacing w:val="2"/>
          <w:szCs w:val="24"/>
          <w:lang w:val="en-GB"/>
        </w:rPr>
        <w:t xml:space="preserve"> </w:t>
      </w:r>
      <w:r w:rsidR="00530714" w:rsidRPr="00530714">
        <w:rPr>
          <w:rFonts w:cs="Times New Roman"/>
          <w:szCs w:val="24"/>
          <w:lang w:val="en-GB"/>
        </w:rPr>
        <w:t>1 line interval</w:t>
      </w:r>
      <w:r w:rsidR="00536BAA" w:rsidRPr="00DF356F">
        <w:rPr>
          <w:rFonts w:cs="Times New Roman"/>
          <w:szCs w:val="24"/>
          <w:lang w:val="en-GB"/>
        </w:rPr>
        <w:t>.</w:t>
      </w:r>
    </w:p>
    <w:p w:rsidR="00536BAA" w:rsidRPr="00530714" w:rsidRDefault="00530714" w:rsidP="004656C9">
      <w:pPr>
        <w:numPr>
          <w:ilvl w:val="0"/>
          <w:numId w:val="4"/>
        </w:numPr>
        <w:tabs>
          <w:tab w:val="clear" w:pos="360"/>
          <w:tab w:val="left" w:pos="426"/>
        </w:tabs>
        <w:spacing w:line="216" w:lineRule="auto"/>
        <w:ind w:left="0" w:firstLine="0"/>
        <w:rPr>
          <w:szCs w:val="24"/>
          <w:lang w:val="en-GB"/>
        </w:rPr>
      </w:pPr>
      <w:r w:rsidRPr="00530714">
        <w:rPr>
          <w:rFonts w:cs="Times New Roman"/>
          <w:spacing w:val="-6"/>
          <w:szCs w:val="24"/>
          <w:lang w:val="en-GB"/>
        </w:rPr>
        <w:t xml:space="preserve">MS Office </w:t>
      </w:r>
      <w:r w:rsidR="00536BAA" w:rsidRPr="00530714">
        <w:rPr>
          <w:rFonts w:cs="Times New Roman"/>
          <w:spacing w:val="-6"/>
          <w:szCs w:val="24"/>
          <w:lang w:val="en-US"/>
        </w:rPr>
        <w:t>Word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for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Windows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. </w:t>
      </w:r>
      <w:r w:rsidR="00536BAA" w:rsidRPr="00530714">
        <w:rPr>
          <w:rFonts w:cs="Times New Roman"/>
          <w:spacing w:val="-6"/>
          <w:szCs w:val="24"/>
          <w:lang w:val="en-US"/>
        </w:rPr>
        <w:t>Times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New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Roman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, </w:t>
      </w:r>
      <w:smartTag w:uri="urn:schemas-microsoft-com:office:smarttags" w:element="metricconverter">
        <w:smartTagPr>
          <w:attr w:name="ProductID" w:val="Value1"/>
        </w:smartTagPr>
        <w:r w:rsidR="00536BAA" w:rsidRPr="00530714">
          <w:rPr>
            <w:rFonts w:cs="Times New Roman"/>
            <w:spacing w:val="-6"/>
            <w:szCs w:val="24"/>
            <w:lang w:val="en-GB"/>
          </w:rPr>
          <w:t>10 </w:t>
        </w:r>
        <w:r w:rsidR="00536BAA" w:rsidRPr="00530714">
          <w:rPr>
            <w:rFonts w:cs="Times New Roman"/>
            <w:spacing w:val="-6"/>
            <w:szCs w:val="24"/>
            <w:lang w:val="en-US"/>
          </w:rPr>
          <w:t>pt</w:t>
        </w:r>
      </w:smartTag>
      <w:r w:rsidR="00536BAA" w:rsidRPr="00530714">
        <w:rPr>
          <w:rFonts w:cs="Times New Roman"/>
          <w:spacing w:val="-6"/>
          <w:szCs w:val="24"/>
          <w:lang w:val="en-GB"/>
        </w:rPr>
        <w:t xml:space="preserve">, </w:t>
      </w:r>
      <w:r w:rsidRPr="00530714">
        <w:rPr>
          <w:rFonts w:cs="Times New Roman"/>
          <w:spacing w:val="-6"/>
          <w:szCs w:val="24"/>
          <w:lang w:val="en-GB"/>
        </w:rPr>
        <w:t>for additional text (literature)</w:t>
      </w:r>
      <w:r w:rsidR="00536BAA" w:rsidRPr="00530714">
        <w:rPr>
          <w:rFonts w:cs="Times New Roman"/>
          <w:spacing w:val="-6"/>
          <w:szCs w:val="24"/>
          <w:lang w:val="en-GB"/>
        </w:rPr>
        <w:t> – 8</w:t>
      </w:r>
      <w:r w:rsidRPr="00530714">
        <w:rPr>
          <w:rFonts w:cs="Times New Roman"/>
          <w:spacing w:val="-6"/>
          <w:szCs w:val="24"/>
          <w:lang w:val="en-GB"/>
        </w:rPr>
        <w:t> pt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. </w:t>
      </w:r>
      <w:r w:rsidRPr="00530714">
        <w:rPr>
          <w:rFonts w:cs="Times New Roman"/>
          <w:spacing w:val="-6"/>
          <w:szCs w:val="24"/>
          <w:lang w:val="en-GB"/>
        </w:rPr>
        <w:t>Line</w:t>
      </w:r>
      <w:r w:rsidRPr="00DF356F">
        <w:rPr>
          <w:rFonts w:cs="Times New Roman"/>
          <w:spacing w:val="-6"/>
          <w:szCs w:val="24"/>
          <w:lang w:val="en-GB"/>
        </w:rPr>
        <w:t xml:space="preserve"> </w:t>
      </w:r>
      <w:r w:rsidRPr="00530714">
        <w:rPr>
          <w:rFonts w:cs="Times New Roman"/>
          <w:spacing w:val="-6"/>
          <w:szCs w:val="24"/>
          <w:lang w:val="en-GB"/>
        </w:rPr>
        <w:t>spacing</w:t>
      </w:r>
      <w:r w:rsidRPr="00DF356F">
        <w:rPr>
          <w:rFonts w:cs="Times New Roman"/>
          <w:spacing w:val="-6"/>
          <w:szCs w:val="24"/>
          <w:lang w:val="en-GB"/>
        </w:rPr>
        <w:t xml:space="preserve"> </w:t>
      </w:r>
      <w:r w:rsidRPr="00530714">
        <w:rPr>
          <w:rFonts w:cs="Times New Roman"/>
          <w:spacing w:val="-6"/>
          <w:szCs w:val="24"/>
          <w:lang w:val="en-GB"/>
        </w:rPr>
        <w:t>is</w:t>
      </w:r>
      <w:r w:rsidRPr="00DF356F">
        <w:rPr>
          <w:rFonts w:cs="Times New Roman"/>
          <w:spacing w:val="-6"/>
          <w:szCs w:val="24"/>
          <w:lang w:val="en-GB"/>
        </w:rPr>
        <w:t xml:space="preserve"> 1, </w:t>
      </w:r>
      <w:r w:rsidRPr="00530714">
        <w:rPr>
          <w:rFonts w:cs="Times New Roman"/>
          <w:spacing w:val="-6"/>
          <w:szCs w:val="24"/>
          <w:lang w:val="en-GB"/>
        </w:rPr>
        <w:t>paragraph</w:t>
      </w:r>
      <w:r w:rsidRPr="00DF356F">
        <w:rPr>
          <w:rFonts w:cs="Times New Roman"/>
          <w:spacing w:val="-6"/>
          <w:szCs w:val="24"/>
          <w:lang w:val="en-GB"/>
        </w:rPr>
        <w:t xml:space="preserve"> </w:t>
      </w:r>
      <w:r w:rsidR="00536BAA" w:rsidRPr="00DF356F">
        <w:rPr>
          <w:spacing w:val="-6"/>
          <w:szCs w:val="24"/>
          <w:lang w:val="en-GB"/>
        </w:rPr>
        <w:t xml:space="preserve">– </w:t>
      </w:r>
      <w:r w:rsidRPr="00DF356F">
        <w:rPr>
          <w:spacing w:val="-6"/>
          <w:szCs w:val="24"/>
          <w:lang w:val="en-GB"/>
        </w:rPr>
        <w:t>0.</w:t>
      </w:r>
      <w:r w:rsidR="00536BAA" w:rsidRPr="00DF356F">
        <w:rPr>
          <w:spacing w:val="-6"/>
          <w:szCs w:val="24"/>
          <w:lang w:val="en-GB"/>
        </w:rPr>
        <w:t xml:space="preserve">5 </w:t>
      </w:r>
      <w:r w:rsidRPr="00530714">
        <w:rPr>
          <w:spacing w:val="-6"/>
          <w:szCs w:val="24"/>
          <w:lang w:val="en-GB"/>
        </w:rPr>
        <w:t>cm</w:t>
      </w:r>
      <w:r w:rsidR="00536BAA" w:rsidRPr="00DF356F">
        <w:rPr>
          <w:spacing w:val="-6"/>
          <w:szCs w:val="24"/>
          <w:lang w:val="en-GB"/>
        </w:rPr>
        <w:t>.</w:t>
      </w:r>
      <w:r w:rsidR="00536BAA" w:rsidRPr="00DF356F">
        <w:rPr>
          <w:szCs w:val="24"/>
          <w:lang w:val="en-GB"/>
        </w:rPr>
        <w:t xml:space="preserve"> </w:t>
      </w:r>
      <w:r w:rsidRPr="00530714">
        <w:rPr>
          <w:szCs w:val="24"/>
          <w:lang w:val="en-GB"/>
        </w:rPr>
        <w:t>Page margins</w:t>
      </w:r>
      <w:r w:rsidR="00536BAA" w:rsidRPr="00530714">
        <w:rPr>
          <w:szCs w:val="24"/>
          <w:lang w:val="en-GB"/>
        </w:rPr>
        <w:t xml:space="preserve">: </w:t>
      </w:r>
      <w:r>
        <w:rPr>
          <w:szCs w:val="24"/>
          <w:lang w:val="en-GB"/>
        </w:rPr>
        <w:t>upper</w:t>
      </w:r>
      <w:r w:rsidR="00536BAA" w:rsidRPr="00530714">
        <w:rPr>
          <w:szCs w:val="24"/>
          <w:lang w:val="en-GB"/>
        </w:rPr>
        <w:t xml:space="preserve"> – 22, </w:t>
      </w:r>
      <w:r>
        <w:rPr>
          <w:szCs w:val="24"/>
          <w:lang w:val="en-GB"/>
        </w:rPr>
        <w:t>lower</w:t>
      </w:r>
      <w:r w:rsidR="00536BAA" w:rsidRPr="00530714">
        <w:rPr>
          <w:szCs w:val="24"/>
          <w:lang w:val="en-GB"/>
        </w:rPr>
        <w:t xml:space="preserve"> – 26, </w:t>
      </w:r>
      <w:r>
        <w:rPr>
          <w:szCs w:val="24"/>
          <w:lang w:val="en-GB"/>
        </w:rPr>
        <w:t>left and right</w:t>
      </w:r>
      <w:r w:rsidR="00536BAA" w:rsidRPr="00530714">
        <w:rPr>
          <w:szCs w:val="24"/>
          <w:lang w:val="en-GB"/>
        </w:rPr>
        <w:t xml:space="preserve"> –</w:t>
      </w:r>
      <w:r w:rsidRPr="00530714">
        <w:rPr>
          <w:szCs w:val="24"/>
          <w:lang w:val="en-GB"/>
        </w:rPr>
        <w:t>20 mm</w:t>
      </w:r>
      <w:r w:rsidR="00536BAA" w:rsidRPr="00530714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Tables in a book format, </w:t>
      </w:r>
      <w:smartTag w:uri="urn:schemas-microsoft-com:office:smarttags" w:element="metricconverter">
        <w:smartTagPr>
          <w:attr w:name="ProductID" w:val="8 pt"/>
        </w:smartTagPr>
        <w:r w:rsidR="00536BAA" w:rsidRPr="00530714">
          <w:rPr>
            <w:spacing w:val="2"/>
            <w:szCs w:val="24"/>
            <w:lang w:val="en-GB"/>
          </w:rPr>
          <w:t xml:space="preserve">8 </w:t>
        </w:r>
        <w:r w:rsidR="00536BAA" w:rsidRPr="00530714">
          <w:rPr>
            <w:spacing w:val="2"/>
            <w:szCs w:val="24"/>
            <w:lang w:val="en-US"/>
          </w:rPr>
          <w:t>pt</w:t>
        </w:r>
      </w:smartTag>
      <w:r w:rsidR="00536BAA" w:rsidRPr="00530714">
        <w:rPr>
          <w:spacing w:val="2"/>
          <w:szCs w:val="24"/>
          <w:lang w:val="en-GB"/>
        </w:rPr>
        <w:t>.</w:t>
      </w:r>
    </w:p>
    <w:p w:rsidR="00536BAA" w:rsidRPr="00530714" w:rsidRDefault="00530714" w:rsidP="004656C9">
      <w:pPr>
        <w:numPr>
          <w:ilvl w:val="0"/>
          <w:numId w:val="4"/>
        </w:numPr>
        <w:tabs>
          <w:tab w:val="clear" w:pos="360"/>
          <w:tab w:val="left" w:pos="426"/>
        </w:tabs>
        <w:spacing w:line="216" w:lineRule="auto"/>
        <w:ind w:left="0" w:firstLine="0"/>
        <w:rPr>
          <w:spacing w:val="-4"/>
          <w:szCs w:val="24"/>
          <w:lang w:val="en-GB"/>
        </w:rPr>
      </w:pPr>
      <w:r>
        <w:rPr>
          <w:spacing w:val="-4"/>
          <w:szCs w:val="24"/>
          <w:lang w:val="en-GB"/>
        </w:rPr>
        <w:t>One</w:t>
      </w:r>
      <w:r w:rsidRPr="00DF356F">
        <w:rPr>
          <w:spacing w:val="-4"/>
          <w:szCs w:val="24"/>
          <w:lang w:val="en-GB"/>
        </w:rPr>
        <w:t xml:space="preserve"> </w:t>
      </w:r>
      <w:r>
        <w:rPr>
          <w:spacing w:val="-4"/>
          <w:szCs w:val="24"/>
          <w:lang w:val="en-GB"/>
        </w:rPr>
        <w:t>author</w:t>
      </w:r>
      <w:r w:rsidRPr="00DF356F">
        <w:rPr>
          <w:spacing w:val="-4"/>
          <w:szCs w:val="24"/>
          <w:lang w:val="en-GB"/>
        </w:rPr>
        <w:t xml:space="preserve"> </w:t>
      </w:r>
      <w:r>
        <w:rPr>
          <w:spacing w:val="-4"/>
          <w:szCs w:val="24"/>
          <w:lang w:val="en-GB"/>
        </w:rPr>
        <w:t>can</w:t>
      </w:r>
      <w:r w:rsidRPr="00DF356F">
        <w:rPr>
          <w:spacing w:val="-4"/>
          <w:szCs w:val="24"/>
          <w:lang w:val="en-GB"/>
        </w:rPr>
        <w:t xml:space="preserve"> </w:t>
      </w:r>
      <w:r>
        <w:rPr>
          <w:spacing w:val="-4"/>
          <w:szCs w:val="24"/>
          <w:lang w:val="en-GB"/>
        </w:rPr>
        <w:t>publish</w:t>
      </w:r>
      <w:r w:rsidRPr="00DF356F">
        <w:rPr>
          <w:spacing w:val="-4"/>
          <w:szCs w:val="24"/>
          <w:lang w:val="en-GB"/>
        </w:rPr>
        <w:t xml:space="preserve"> </w:t>
      </w:r>
      <w:r>
        <w:rPr>
          <w:spacing w:val="-4"/>
          <w:szCs w:val="24"/>
          <w:lang w:val="en-GB"/>
        </w:rPr>
        <w:t>maximum</w:t>
      </w:r>
      <w:r w:rsidRPr="00DF356F">
        <w:rPr>
          <w:spacing w:val="-4"/>
          <w:szCs w:val="24"/>
          <w:lang w:val="en-GB"/>
        </w:rPr>
        <w:t xml:space="preserve"> 2 </w:t>
      </w:r>
      <w:r>
        <w:rPr>
          <w:spacing w:val="-4"/>
          <w:szCs w:val="24"/>
          <w:lang w:val="en-GB"/>
        </w:rPr>
        <w:t>abstracts</w:t>
      </w:r>
      <w:r w:rsidRPr="00DF356F">
        <w:rPr>
          <w:spacing w:val="-4"/>
          <w:szCs w:val="24"/>
          <w:lang w:val="en-GB"/>
        </w:rPr>
        <w:t xml:space="preserve">. </w:t>
      </w:r>
      <w:r>
        <w:rPr>
          <w:spacing w:val="-4"/>
          <w:szCs w:val="24"/>
          <w:lang w:val="en-GB"/>
        </w:rPr>
        <w:t>All the abstracts will be preliminary reviewed with a special commission. Organizing</w:t>
      </w:r>
      <w:r w:rsidRPr="00530714">
        <w:rPr>
          <w:spacing w:val="-4"/>
          <w:szCs w:val="24"/>
          <w:lang w:val="en-GB"/>
        </w:rPr>
        <w:t xml:space="preserve"> </w:t>
      </w:r>
      <w:r>
        <w:rPr>
          <w:spacing w:val="-4"/>
          <w:szCs w:val="24"/>
          <w:lang w:val="en-GB"/>
        </w:rPr>
        <w:t>committee can decline any abstracts, either not relevant to the conference topic, or made without any respect to requirements and deadlines</w:t>
      </w:r>
      <w:r w:rsidR="00536BAA" w:rsidRPr="00530714">
        <w:rPr>
          <w:spacing w:val="-4"/>
          <w:szCs w:val="24"/>
          <w:lang w:val="en-GB"/>
        </w:rPr>
        <w:t>.</w:t>
      </w:r>
    </w:p>
    <w:p w:rsidR="00536BAA" w:rsidRPr="00530714" w:rsidRDefault="00536BAA" w:rsidP="00536BAA">
      <w:pPr>
        <w:rPr>
          <w:lang w:val="en-GB"/>
        </w:rPr>
      </w:pPr>
    </w:p>
    <w:p w:rsidR="00536BAA" w:rsidRPr="00530714" w:rsidRDefault="00530714" w:rsidP="00536BAA">
      <w:pPr>
        <w:jc w:val="center"/>
        <w:rPr>
          <w:b/>
          <w:lang w:val="en-GB"/>
        </w:rPr>
      </w:pPr>
      <w:r w:rsidRPr="00530714">
        <w:rPr>
          <w:b/>
          <w:lang w:val="en-GB"/>
        </w:rPr>
        <w:t>Example</w:t>
      </w:r>
    </w:p>
    <w:p w:rsidR="00536BAA" w:rsidRPr="00DF356F" w:rsidRDefault="00530714" w:rsidP="00536BAA">
      <w:pPr>
        <w:rPr>
          <w:sz w:val="16"/>
          <w:lang w:val="en-GB"/>
        </w:rPr>
      </w:pPr>
      <w:r>
        <w:rPr>
          <w:sz w:val="16"/>
          <w:lang w:val="en-GB"/>
        </w:rPr>
        <w:t>UDC</w:t>
      </w:r>
      <w:r w:rsidR="00536BAA" w:rsidRPr="00DF356F">
        <w:rPr>
          <w:sz w:val="16"/>
          <w:lang w:val="en-GB"/>
        </w:rPr>
        <w:t xml:space="preserve"> 633.37:631.53.037</w:t>
      </w:r>
    </w:p>
    <w:p w:rsidR="00536BAA" w:rsidRPr="00DF356F" w:rsidRDefault="00536BAA" w:rsidP="00536BAA">
      <w:pPr>
        <w:spacing w:line="211" w:lineRule="auto"/>
        <w:rPr>
          <w:sz w:val="16"/>
          <w:lang w:val="en-GB"/>
        </w:rPr>
      </w:pPr>
    </w:p>
    <w:p w:rsidR="00536BAA" w:rsidRPr="00DF356F" w:rsidRDefault="00530714" w:rsidP="00536BAA">
      <w:pPr>
        <w:spacing w:line="211" w:lineRule="auto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TITLE</w:t>
      </w:r>
    </w:p>
    <w:p w:rsidR="00536BAA" w:rsidRPr="00DF356F" w:rsidRDefault="00536BAA" w:rsidP="00536BAA">
      <w:pPr>
        <w:jc w:val="center"/>
        <w:rPr>
          <w:sz w:val="16"/>
          <w:lang w:val="en-GB"/>
        </w:rPr>
      </w:pPr>
    </w:p>
    <w:p w:rsidR="00536BAA" w:rsidRPr="00530714" w:rsidRDefault="00530714" w:rsidP="00536BAA">
      <w:pPr>
        <w:jc w:val="center"/>
        <w:rPr>
          <w:sz w:val="16"/>
          <w:lang w:val="en-GB"/>
        </w:rPr>
      </w:pPr>
      <w:r>
        <w:rPr>
          <w:caps/>
          <w:sz w:val="16"/>
          <w:lang w:val="en-GB"/>
        </w:rPr>
        <w:t>PETROV</w:t>
      </w:r>
      <w:r w:rsidRPr="00530714">
        <w:rPr>
          <w:caps/>
          <w:sz w:val="16"/>
          <w:lang w:val="en-GB"/>
        </w:rPr>
        <w:t xml:space="preserve"> </w:t>
      </w:r>
      <w:r>
        <w:rPr>
          <w:caps/>
          <w:sz w:val="16"/>
          <w:lang w:val="en-GB"/>
        </w:rPr>
        <w:t>n</w:t>
      </w:r>
      <w:r w:rsidRPr="00530714">
        <w:rPr>
          <w:caps/>
          <w:sz w:val="16"/>
          <w:lang w:val="en-GB"/>
        </w:rPr>
        <w:t>.</w:t>
      </w:r>
      <w:r w:rsidR="00536BAA" w:rsidRPr="00530714">
        <w:rPr>
          <w:caps/>
          <w:sz w:val="16"/>
          <w:lang w:val="en-GB"/>
        </w:rPr>
        <w:t>,</w:t>
      </w:r>
      <w:r w:rsidRPr="00530714">
        <w:rPr>
          <w:sz w:val="16"/>
          <w:lang w:val="en-GB"/>
        </w:rPr>
        <w:t xml:space="preserve"> </w:t>
      </w:r>
      <w:r>
        <w:rPr>
          <w:sz w:val="16"/>
          <w:lang w:val="en-GB"/>
        </w:rPr>
        <w:t>PhD</w:t>
      </w:r>
      <w:r w:rsidRPr="00530714">
        <w:rPr>
          <w:sz w:val="16"/>
          <w:lang w:val="en-GB"/>
        </w:rPr>
        <w:t xml:space="preserve"> </w:t>
      </w:r>
      <w:r>
        <w:rPr>
          <w:sz w:val="16"/>
          <w:lang w:val="en-GB"/>
        </w:rPr>
        <w:t>student</w:t>
      </w:r>
    </w:p>
    <w:p w:rsidR="00536BAA" w:rsidRPr="00530714" w:rsidRDefault="00530714" w:rsidP="00536BAA">
      <w:pPr>
        <w:spacing w:line="211" w:lineRule="auto"/>
        <w:jc w:val="center"/>
        <w:rPr>
          <w:sz w:val="16"/>
          <w:lang w:val="en-GB"/>
        </w:rPr>
      </w:pPr>
      <w:r>
        <w:rPr>
          <w:sz w:val="16"/>
          <w:lang w:val="en-GB"/>
        </w:rPr>
        <w:t>Belorussian State Agricultural Academy</w:t>
      </w:r>
      <w:r w:rsidR="00536BAA" w:rsidRPr="00530714">
        <w:rPr>
          <w:sz w:val="16"/>
          <w:lang w:val="en-GB"/>
        </w:rPr>
        <w:t>,</w:t>
      </w:r>
    </w:p>
    <w:p w:rsidR="00536BAA" w:rsidRPr="00530714" w:rsidRDefault="00530714" w:rsidP="00536BAA">
      <w:pPr>
        <w:jc w:val="center"/>
        <w:rPr>
          <w:lang w:val="en-GB"/>
        </w:rPr>
      </w:pPr>
      <w:r>
        <w:rPr>
          <w:sz w:val="16"/>
          <w:lang w:val="en-GB"/>
        </w:rPr>
        <w:t>Gorki, Belarus</w:t>
      </w:r>
    </w:p>
    <w:p w:rsidR="00536BAA" w:rsidRPr="00DF356F" w:rsidRDefault="00536BAA" w:rsidP="00536BAA">
      <w:pPr>
        <w:spacing w:line="216" w:lineRule="auto"/>
        <w:rPr>
          <w:sz w:val="18"/>
          <w:lang w:val="en-GB"/>
        </w:rPr>
      </w:pPr>
    </w:p>
    <w:p w:rsidR="00536BAA" w:rsidRPr="00530714" w:rsidRDefault="00530714" w:rsidP="00536BAA">
      <w:pPr>
        <w:spacing w:line="216" w:lineRule="auto"/>
        <w:ind w:firstLine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Text…</w:t>
      </w:r>
    </w:p>
    <w:p w:rsidR="00536BAA" w:rsidRDefault="00536BAA" w:rsidP="003A024E">
      <w:pPr>
        <w:spacing w:line="240" w:lineRule="auto"/>
        <w:ind w:firstLine="0"/>
      </w:pPr>
    </w:p>
    <w:sectPr w:rsidR="00536BAA" w:rsidSect="00674FAB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A8" w:rsidRDefault="008F33A8">
      <w:pPr>
        <w:spacing w:line="240" w:lineRule="auto"/>
      </w:pPr>
      <w:r>
        <w:separator/>
      </w:r>
    </w:p>
  </w:endnote>
  <w:endnote w:type="continuationSeparator" w:id="0">
    <w:p w:rsidR="008F33A8" w:rsidRDefault="008F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A8" w:rsidRDefault="008F33A8">
      <w:pPr>
        <w:spacing w:line="240" w:lineRule="auto"/>
      </w:pPr>
      <w:r>
        <w:separator/>
      </w:r>
    </w:p>
  </w:footnote>
  <w:footnote w:type="continuationSeparator" w:id="0">
    <w:p w:rsidR="008F33A8" w:rsidRDefault="008F3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1D" w:rsidRDefault="002B696C">
    <w:pPr>
      <w:pStyle w:val="lfej"/>
      <w:jc w:val="center"/>
    </w:pPr>
    <w:r>
      <w:fldChar w:fldCharType="begin"/>
    </w:r>
    <w:r w:rsidR="00B76EF8">
      <w:instrText>PAGE   \* MERGEFORMAT</w:instrText>
    </w:r>
    <w:r>
      <w:fldChar w:fldCharType="separate"/>
    </w:r>
    <w:r w:rsidR="00DF356F">
      <w:rPr>
        <w:noProof/>
      </w:rPr>
      <w:t>2</w:t>
    </w:r>
    <w:r>
      <w:rPr>
        <w:noProof/>
      </w:rPr>
      <w:fldChar w:fldCharType="end"/>
    </w:r>
  </w:p>
  <w:p w:rsidR="00C4081D" w:rsidRDefault="008F33A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FA"/>
    <w:multiLevelType w:val="hybridMultilevel"/>
    <w:tmpl w:val="6E16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C7D"/>
    <w:multiLevelType w:val="hybridMultilevel"/>
    <w:tmpl w:val="260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28E"/>
    <w:multiLevelType w:val="hybridMultilevel"/>
    <w:tmpl w:val="FC283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B74D9"/>
    <w:multiLevelType w:val="hybridMultilevel"/>
    <w:tmpl w:val="FA3E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66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3F"/>
    <w:rsid w:val="00071FC9"/>
    <w:rsid w:val="000911BF"/>
    <w:rsid w:val="000F50F8"/>
    <w:rsid w:val="00100AFB"/>
    <w:rsid w:val="00161AD0"/>
    <w:rsid w:val="00206668"/>
    <w:rsid w:val="00214615"/>
    <w:rsid w:val="002B696C"/>
    <w:rsid w:val="002D5CDD"/>
    <w:rsid w:val="002E191F"/>
    <w:rsid w:val="002F2112"/>
    <w:rsid w:val="00391DC8"/>
    <w:rsid w:val="003A024E"/>
    <w:rsid w:val="003A331F"/>
    <w:rsid w:val="00402F3F"/>
    <w:rsid w:val="0046526C"/>
    <w:rsid w:val="004656C9"/>
    <w:rsid w:val="004D37F5"/>
    <w:rsid w:val="00530714"/>
    <w:rsid w:val="00535B7C"/>
    <w:rsid w:val="00536BAA"/>
    <w:rsid w:val="00704ABC"/>
    <w:rsid w:val="007264FC"/>
    <w:rsid w:val="007E7128"/>
    <w:rsid w:val="007E7F78"/>
    <w:rsid w:val="0083529A"/>
    <w:rsid w:val="00885CA0"/>
    <w:rsid w:val="008A1B83"/>
    <w:rsid w:val="008F0019"/>
    <w:rsid w:val="008F33A8"/>
    <w:rsid w:val="009A421C"/>
    <w:rsid w:val="009C5E24"/>
    <w:rsid w:val="009D36F2"/>
    <w:rsid w:val="00AD2FFF"/>
    <w:rsid w:val="00B76EF8"/>
    <w:rsid w:val="00BB0C37"/>
    <w:rsid w:val="00C16C54"/>
    <w:rsid w:val="00C37EA1"/>
    <w:rsid w:val="00C41B96"/>
    <w:rsid w:val="00C451B1"/>
    <w:rsid w:val="00CD3395"/>
    <w:rsid w:val="00D15E55"/>
    <w:rsid w:val="00D453B9"/>
    <w:rsid w:val="00DF356F"/>
    <w:rsid w:val="00F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2C986D-D9AB-4276-8B4B-365E02C8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A4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02F3F"/>
    <w:pPr>
      <w:tabs>
        <w:tab w:val="center" w:pos="4677"/>
        <w:tab w:val="right" w:pos="9355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2F3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D15E5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6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14615"/>
    <w:pPr>
      <w:ind w:left="720"/>
      <w:contextualSpacing/>
    </w:pPr>
  </w:style>
  <w:style w:type="paragraph" w:styleId="Szvegtrzs">
    <w:name w:val="Body Text"/>
    <w:basedOn w:val="Norml"/>
    <w:link w:val="SzvegtrzsChar"/>
    <w:rsid w:val="00536BAA"/>
    <w:pPr>
      <w:spacing w:line="240" w:lineRule="auto"/>
      <w:ind w:firstLine="0"/>
    </w:pPr>
    <w:rPr>
      <w:rFonts w:ascii="Arial" w:eastAsia="Times New Roman" w:hAnsi="Arial" w:cs="Times New Roman"/>
      <w:szCs w:val="20"/>
      <w:lang w:eastAsia="ru-RU"/>
    </w:rPr>
  </w:style>
  <w:style w:type="character" w:customStyle="1" w:styleId="SzvegtrzsChar">
    <w:name w:val="Szövegtörzs Char"/>
    <w:basedOn w:val="Bekezdsalapbettpusa"/>
    <w:link w:val="Szvegtrzs"/>
    <w:rsid w:val="00536B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ng.nacee201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ng.nacee2018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A9597-B72F-4ADB-B549-400A5FF9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5217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С.В.</dc:creator>
  <cp:lastModifiedBy>sullovadaszmester</cp:lastModifiedBy>
  <cp:revision>2</cp:revision>
  <dcterms:created xsi:type="dcterms:W3CDTF">2018-09-03T09:56:00Z</dcterms:created>
  <dcterms:modified xsi:type="dcterms:W3CDTF">2018-09-03T09:56:00Z</dcterms:modified>
</cp:coreProperties>
</file>